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5C5336" w:rsidP="005C5336">
      <w:pPr>
        <w:rPr>
          <w:b/>
          <w:sz w:val="24"/>
          <w:szCs w:val="24"/>
        </w:rPr>
      </w:pPr>
      <w:r w:rsidRPr="005C5336">
        <w:rPr>
          <w:noProof/>
        </w:rPr>
        <w:drawing>
          <wp:anchor distT="0" distB="0" distL="114300" distR="114300" simplePos="0" relativeHeight="251659776" behindDoc="0" locked="0" layoutInCell="1" allowOverlap="1" wp14:anchorId="0E77DAA3" wp14:editId="270B4BA6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696200" cy="10191750"/>
            <wp:effectExtent l="0" t="0" r="0" b="0"/>
            <wp:wrapThrough wrapText="bothSides">
              <wp:wrapPolygon edited="0">
                <wp:start x="0" y="0"/>
                <wp:lineTo x="0" y="21560"/>
                <wp:lineTo x="21547" y="21560"/>
                <wp:lineTo x="21547" y="0"/>
                <wp:lineTo x="0" y="0"/>
              </wp:wrapPolygon>
            </wp:wrapThrough>
            <wp:docPr id="1" name="Рисунок 1" descr="C:\Users\AdminIS\Documents\Scanned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\Documents\Scanned Document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E85" w:rsidRDefault="005C5336" w:rsidP="005C5336">
      <w:pPr>
        <w:ind w:right="5243"/>
        <w:jc w:val="both"/>
      </w:pPr>
      <w:r w:rsidRPr="005C5336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761EE20" wp14:editId="02F94521">
            <wp:simplePos x="0" y="0"/>
            <wp:positionH relativeFrom="column">
              <wp:posOffset>-813435</wp:posOffset>
            </wp:positionH>
            <wp:positionV relativeFrom="paragraph">
              <wp:posOffset>-681990</wp:posOffset>
            </wp:positionV>
            <wp:extent cx="7048500" cy="10658475"/>
            <wp:effectExtent l="0" t="0" r="0" b="0"/>
            <wp:wrapThrough wrapText="bothSides">
              <wp:wrapPolygon edited="0">
                <wp:start x="0" y="0"/>
                <wp:lineTo x="0" y="21581"/>
                <wp:lineTo x="21542" y="21581"/>
                <wp:lineTo x="21542" y="0"/>
                <wp:lineTo x="0" y="0"/>
              </wp:wrapPolygon>
            </wp:wrapThrough>
            <wp:docPr id="2" name="Рисунок 2" descr="C:\Users\AdminIS\Documents\Scanned Documents\уста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\Documents\Scanned Documents\устав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73E85" w:rsidRDefault="00873E85" w:rsidP="004D0D3F"/>
    <w:p w:rsidR="00560F02" w:rsidRDefault="00560F02" w:rsidP="004D0D3F"/>
    <w:p w:rsidR="00560F02" w:rsidRDefault="00560F02" w:rsidP="004D0D3F"/>
    <w:p w:rsidR="00873E85" w:rsidRDefault="00873E85" w:rsidP="004D0D3F"/>
    <w:p w:rsidR="00B42942" w:rsidRPr="00B42942" w:rsidRDefault="00B42942" w:rsidP="00B42942">
      <w:pPr>
        <w:tabs>
          <w:tab w:val="left" w:pos="4288"/>
          <w:tab w:val="left" w:pos="5400"/>
        </w:tabs>
        <w:ind w:firstLine="5954"/>
        <w:jc w:val="both"/>
      </w:pPr>
      <w:r w:rsidRPr="00B42942">
        <w:t>Приложение к постановлению</w:t>
      </w:r>
    </w:p>
    <w:p w:rsidR="00B42942" w:rsidRPr="00B42942" w:rsidRDefault="00B42942" w:rsidP="00B42942">
      <w:pPr>
        <w:tabs>
          <w:tab w:val="left" w:pos="5400"/>
        </w:tabs>
        <w:ind w:firstLine="5954"/>
        <w:jc w:val="both"/>
      </w:pPr>
      <w:r w:rsidRPr="00B42942">
        <w:t>администрации района</w:t>
      </w:r>
    </w:p>
    <w:p w:rsidR="00B42942" w:rsidRPr="00B42942" w:rsidRDefault="00B42942" w:rsidP="00B42942">
      <w:pPr>
        <w:tabs>
          <w:tab w:val="left" w:pos="5400"/>
        </w:tabs>
        <w:ind w:firstLine="5954"/>
        <w:jc w:val="both"/>
      </w:pPr>
      <w:r w:rsidRPr="00B42942">
        <w:t>от</w:t>
      </w:r>
      <w:r w:rsidR="00873E85">
        <w:t xml:space="preserve"> </w:t>
      </w:r>
      <w:r w:rsidR="00C26315">
        <w:t>16.01.2015</w:t>
      </w:r>
      <w:r w:rsidRPr="00B42942">
        <w:t xml:space="preserve"> №</w:t>
      </w:r>
      <w:r w:rsidR="00873E85">
        <w:t xml:space="preserve"> </w:t>
      </w:r>
      <w:r w:rsidR="00C26315">
        <w:t>38</w:t>
      </w: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jc w:val="center"/>
        <w:rPr>
          <w:b/>
          <w:sz w:val="32"/>
          <w:szCs w:val="32"/>
        </w:rPr>
      </w:pPr>
      <w:r w:rsidRPr="00B42942">
        <w:rPr>
          <w:b/>
          <w:sz w:val="32"/>
          <w:szCs w:val="32"/>
        </w:rPr>
        <w:t>У</w:t>
      </w:r>
      <w:r w:rsidR="00873E85" w:rsidRPr="00B42942">
        <w:rPr>
          <w:b/>
          <w:sz w:val="32"/>
          <w:szCs w:val="32"/>
        </w:rPr>
        <w:t>став</w:t>
      </w:r>
    </w:p>
    <w:p w:rsidR="00B42942" w:rsidRPr="00B42942" w:rsidRDefault="00B42942" w:rsidP="00B42942">
      <w:pPr>
        <w:jc w:val="center"/>
        <w:rPr>
          <w:b/>
        </w:rPr>
      </w:pPr>
      <w:r w:rsidRPr="00B42942">
        <w:rPr>
          <w:b/>
        </w:rPr>
        <w:t>муниципального бюджетного дошкольного образовательного учреждения</w:t>
      </w:r>
    </w:p>
    <w:p w:rsidR="00B42942" w:rsidRPr="00B42942" w:rsidRDefault="00B42942" w:rsidP="00B42942">
      <w:pPr>
        <w:jc w:val="center"/>
        <w:rPr>
          <w:b/>
        </w:rPr>
      </w:pPr>
      <w:r w:rsidRPr="00B42942">
        <w:rPr>
          <w:b/>
        </w:rPr>
        <w:t>«Новоаганский детский сад к</w:t>
      </w:r>
      <w:r w:rsidR="00F94718">
        <w:rPr>
          <w:b/>
        </w:rPr>
        <w:t>омбинированного вида «Снежинка»</w:t>
      </w:r>
    </w:p>
    <w:p w:rsidR="00B42942" w:rsidRPr="00B42942" w:rsidRDefault="00B42942" w:rsidP="00B42942">
      <w:pPr>
        <w:jc w:val="center"/>
        <w:rPr>
          <w:b/>
        </w:rPr>
      </w:pPr>
      <w:r w:rsidRPr="00B42942">
        <w:rPr>
          <w:b/>
        </w:rPr>
        <w:t>(новая редакция)</w:t>
      </w:r>
    </w:p>
    <w:p w:rsidR="00B42942" w:rsidRPr="00B42942" w:rsidRDefault="00B42942" w:rsidP="00B42942">
      <w:pPr>
        <w:ind w:firstLine="709"/>
        <w:jc w:val="both"/>
        <w:rPr>
          <w:b/>
          <w:sz w:val="20"/>
          <w:szCs w:val="20"/>
        </w:rPr>
      </w:pP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keepNext/>
        <w:ind w:firstLine="709"/>
        <w:jc w:val="both"/>
        <w:rPr>
          <w:b/>
          <w:szCs w:val="20"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  <w:rPr>
          <w:b/>
        </w:rPr>
      </w:pP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</w:pPr>
      <w:r w:rsidRPr="00B42942">
        <w:t xml:space="preserve"> </w:t>
      </w: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  <w:rPr>
          <w:b/>
          <w:szCs w:val="20"/>
        </w:rPr>
      </w:pPr>
    </w:p>
    <w:p w:rsidR="00B42942" w:rsidRPr="00B42942" w:rsidRDefault="00B42942" w:rsidP="00B42942">
      <w:pPr>
        <w:ind w:firstLine="709"/>
        <w:jc w:val="both"/>
        <w:rPr>
          <w:b/>
          <w:szCs w:val="20"/>
        </w:rPr>
      </w:pPr>
    </w:p>
    <w:p w:rsidR="00B42942" w:rsidRDefault="00B42942" w:rsidP="00B42942">
      <w:pPr>
        <w:ind w:firstLine="709"/>
        <w:jc w:val="both"/>
        <w:rPr>
          <w:b/>
          <w:szCs w:val="20"/>
        </w:rPr>
      </w:pPr>
    </w:p>
    <w:p w:rsidR="00873E85" w:rsidRPr="00B42942" w:rsidRDefault="00873E85" w:rsidP="00B42942">
      <w:pPr>
        <w:ind w:firstLine="709"/>
        <w:jc w:val="both"/>
        <w:rPr>
          <w:b/>
          <w:szCs w:val="20"/>
        </w:rPr>
      </w:pPr>
    </w:p>
    <w:p w:rsidR="00B42942" w:rsidRPr="00B42942" w:rsidRDefault="00B42942" w:rsidP="00B42942">
      <w:pPr>
        <w:ind w:firstLine="709"/>
        <w:jc w:val="center"/>
        <w:rPr>
          <w:b/>
          <w:szCs w:val="20"/>
        </w:rPr>
      </w:pPr>
    </w:p>
    <w:p w:rsidR="00B42942" w:rsidRPr="00B42942" w:rsidRDefault="00B42942" w:rsidP="00B42942">
      <w:pPr>
        <w:jc w:val="center"/>
        <w:rPr>
          <w:b/>
        </w:rPr>
      </w:pPr>
      <w:r w:rsidRPr="00B42942">
        <w:rPr>
          <w:b/>
          <w:szCs w:val="20"/>
          <w:lang w:val="en-US"/>
        </w:rPr>
        <w:t>I</w:t>
      </w:r>
      <w:r w:rsidRPr="00B42942">
        <w:rPr>
          <w:b/>
          <w:szCs w:val="20"/>
        </w:rPr>
        <w:t xml:space="preserve">. </w:t>
      </w:r>
      <w:r w:rsidRPr="00B42942">
        <w:rPr>
          <w:b/>
        </w:rPr>
        <w:t>Общие положения</w:t>
      </w:r>
    </w:p>
    <w:p w:rsidR="00B42942" w:rsidRPr="00B42942" w:rsidRDefault="00B42942" w:rsidP="00B42942">
      <w:pPr>
        <w:ind w:firstLine="709"/>
        <w:jc w:val="both"/>
      </w:pPr>
    </w:p>
    <w:p w:rsidR="00B42942" w:rsidRPr="00B42942" w:rsidRDefault="00B42942" w:rsidP="00B42942">
      <w:pPr>
        <w:ind w:firstLine="709"/>
        <w:jc w:val="both"/>
      </w:pPr>
      <w:r w:rsidRPr="00B42942">
        <w:t>1.1. Муниципальное бюджетное дошкольное образовательное учреждение «Новоаганский детский сад к</w:t>
      </w:r>
      <w:r w:rsidR="00CA406F">
        <w:t>омбинированного вида «Снежинка»</w:t>
      </w:r>
      <w:r w:rsidRPr="00B42942">
        <w:t xml:space="preserve"> (далее – Учреждение) </w:t>
      </w:r>
      <w:r w:rsidR="00873E85">
        <w:t xml:space="preserve">создано в соответствии </w:t>
      </w:r>
      <w:r w:rsidRPr="00B42942">
        <w:t>с гражданским законодательством Российской Федерации.</w:t>
      </w:r>
    </w:p>
    <w:p w:rsidR="00B42942" w:rsidRPr="00B42942" w:rsidRDefault="00B42942" w:rsidP="00B42942">
      <w:pPr>
        <w:ind w:firstLine="709"/>
        <w:jc w:val="both"/>
      </w:pPr>
      <w:r w:rsidRPr="00B42942">
        <w:t>Учреждение является правопреемником Новоаганского муниципального дошкольного образовател</w:t>
      </w:r>
      <w:r w:rsidR="00873E85">
        <w:t xml:space="preserve">ьного учреждения детского сада </w:t>
      </w:r>
      <w:r w:rsidRPr="00B42942">
        <w:t>«Снежинка», зарегистрированного постановлением главы администрации Нижневартовского райо</w:t>
      </w:r>
      <w:r w:rsidR="00873E85">
        <w:t xml:space="preserve">на от 01.04.97 № 94/1, </w:t>
      </w:r>
      <w:r w:rsidR="00873E85" w:rsidRPr="00B42942">
        <w:t>Новоаганского</w:t>
      </w:r>
      <w:r w:rsidRPr="00B42942">
        <w:t xml:space="preserve"> </w:t>
      </w:r>
      <w:r w:rsidR="00873E85" w:rsidRPr="00B42942">
        <w:t>муниципального дошкольного образовател</w:t>
      </w:r>
      <w:r w:rsidR="00873E85">
        <w:t>ьного учреждения детского сада</w:t>
      </w:r>
      <w:r w:rsidRPr="00B42942">
        <w:t xml:space="preserve"> </w:t>
      </w:r>
      <w:r w:rsidR="00873E85">
        <w:t xml:space="preserve">общеразвивающего вида </w:t>
      </w:r>
      <w:r w:rsidR="00873E85" w:rsidRPr="00B42942">
        <w:t>«Снежинка»</w:t>
      </w:r>
      <w:r w:rsidR="00873E85">
        <w:t>, утвержденного приказом комитета по образованию от 26.10.2004 « 641/07м,</w:t>
      </w:r>
      <w:r w:rsidRPr="00B42942">
        <w:t xml:space="preserve"> </w:t>
      </w:r>
      <w:r w:rsidR="00873E85" w:rsidRPr="00B42942">
        <w:t>Новоаганского муниципального дошкольного образовател</w:t>
      </w:r>
      <w:r w:rsidR="00873E85">
        <w:t>ьного учреждения детского сада</w:t>
      </w:r>
      <w:r w:rsidR="00873E85" w:rsidRPr="00B42942">
        <w:t xml:space="preserve"> </w:t>
      </w:r>
      <w:r w:rsidR="00873E85">
        <w:t xml:space="preserve">общеразвивающего вида </w:t>
      </w:r>
      <w:r w:rsidR="00873E85" w:rsidRPr="00B42942">
        <w:t>«Снежинка»</w:t>
      </w:r>
      <w:r w:rsidR="00873E85">
        <w:t>,</w:t>
      </w:r>
      <w:r w:rsidRPr="00B42942">
        <w:t xml:space="preserve"> </w:t>
      </w:r>
      <w:r w:rsidR="00CA406F">
        <w:t xml:space="preserve">утвержденного постановлением главы района от 21.07.2008 № 733, </w:t>
      </w:r>
      <w:r w:rsidR="00CA406F" w:rsidRPr="00B42942">
        <w:t>Новоаганского муниципального дошкольного образовател</w:t>
      </w:r>
      <w:r w:rsidR="00CA406F">
        <w:t>ьного учреждения детского сада комбинированного вида «Снежинка», утвержденного постановлением администрации района от 14.10.2010 № 1532</w:t>
      </w:r>
    </w:p>
    <w:p w:rsidR="00B42942" w:rsidRPr="00B42942" w:rsidRDefault="00B42942" w:rsidP="00B42942">
      <w:pPr>
        <w:ind w:firstLine="709"/>
        <w:jc w:val="both"/>
        <w:rPr>
          <w:szCs w:val="20"/>
        </w:rPr>
      </w:pPr>
      <w:r w:rsidRPr="00B42942">
        <w:t xml:space="preserve">Учредителем Учреждения является муниципальное образование Нижневартовский район. Органом, осуществляющим функции и полномочия Учредителя в отношении Учреждения, является администрация Нижневартовского района (далее – Учредитель). </w:t>
      </w:r>
    </w:p>
    <w:p w:rsidR="00B42942" w:rsidRPr="00B42942" w:rsidRDefault="00B42942" w:rsidP="00B42942">
      <w:pPr>
        <w:ind w:firstLine="709"/>
        <w:jc w:val="both"/>
      </w:pPr>
      <w:r w:rsidRPr="00B42942">
        <w:t>Исполнение отдельных функций и полномочий Учредителя осуществляется управлением образования и молодежной политики администрации района (далее – Управление).</w:t>
      </w:r>
    </w:p>
    <w:p w:rsidR="00B42942" w:rsidRPr="00B42942" w:rsidRDefault="00B42942" w:rsidP="00B42942">
      <w:pPr>
        <w:ind w:firstLine="709"/>
        <w:jc w:val="both"/>
        <w:rPr>
          <w:szCs w:val="20"/>
        </w:rPr>
      </w:pPr>
      <w:r w:rsidRPr="00B42942">
        <w:t>1.2. П</w:t>
      </w:r>
      <w:r w:rsidR="00CA406F">
        <w:t>олное наименование Учреждения: м</w:t>
      </w:r>
      <w:r w:rsidRPr="00B42942">
        <w:t>униципальное бюджетное дошкольное образовательное учреждение «Новоаганский детский сад к</w:t>
      </w:r>
      <w:r w:rsidR="00422C1C">
        <w:t>омбинированного вида «Снежинка»</w:t>
      </w:r>
      <w:r w:rsidRPr="00B42942">
        <w:t>.</w:t>
      </w:r>
    </w:p>
    <w:p w:rsidR="00B42942" w:rsidRPr="00B42942" w:rsidRDefault="00B42942" w:rsidP="00B42942">
      <w:pPr>
        <w:ind w:firstLine="709"/>
        <w:jc w:val="both"/>
      </w:pPr>
      <w:r w:rsidRPr="00B42942">
        <w:t>Сокращенное наименование Учреждения: МБДО</w:t>
      </w:r>
      <w:r w:rsidR="00422C1C">
        <w:t>У «Новоаганский ДСКВ «Снежинка»</w:t>
      </w:r>
      <w:r w:rsidRPr="00B42942">
        <w:t>.</w:t>
      </w:r>
    </w:p>
    <w:p w:rsidR="00B42942" w:rsidRPr="00B42942" w:rsidRDefault="00B42942" w:rsidP="00B42942">
      <w:pPr>
        <w:ind w:firstLine="709"/>
        <w:jc w:val="both"/>
      </w:pPr>
      <w:r w:rsidRPr="00B42942">
        <w:t>Организационно-правовая форма: муниципальное бюджетное дошколь</w:t>
      </w:r>
      <w:r w:rsidR="00CA406F">
        <w:t>ное учреждение. Тип: дошкольная образовательная организация</w:t>
      </w:r>
      <w:r w:rsidRPr="00B42942">
        <w:t xml:space="preserve">. </w:t>
      </w:r>
    </w:p>
    <w:p w:rsidR="00B42942" w:rsidRPr="00B42942" w:rsidRDefault="00B42942" w:rsidP="00B42942">
      <w:pPr>
        <w:ind w:firstLine="709"/>
        <w:jc w:val="both"/>
        <w:rPr>
          <w:snapToGrid w:val="0"/>
          <w:szCs w:val="20"/>
        </w:rPr>
      </w:pPr>
      <w:r w:rsidRPr="00B42942">
        <w:rPr>
          <w:snapToGrid w:val="0"/>
          <w:szCs w:val="20"/>
        </w:rPr>
        <w:t>1.3. Учреждение является юридическим лицом и действует в соответствии с нормативными правовыми актами, составляющими правовую систему Российской Федерации, и данным Уставом.</w:t>
      </w:r>
    </w:p>
    <w:p w:rsidR="00B42942" w:rsidRPr="00B42942" w:rsidRDefault="00B42942" w:rsidP="00B42942">
      <w:pPr>
        <w:ind w:firstLine="709"/>
        <w:jc w:val="both"/>
        <w:rPr>
          <w:snapToGrid w:val="0"/>
          <w:szCs w:val="20"/>
        </w:rPr>
      </w:pPr>
      <w:r w:rsidRPr="00B42942">
        <w:rPr>
          <w:snapToGrid w:val="0"/>
          <w:szCs w:val="20"/>
        </w:rPr>
        <w:t>Права юридического лица у Учреждения в части ведения финансово-хозяйственной деятельности, предусматриваемой данным Уставом и направленной на подготовку образовательной деятельности, возникают с момента его регистрации. 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лицензии.</w:t>
      </w:r>
    </w:p>
    <w:p w:rsidR="00B42942" w:rsidRPr="00B42942" w:rsidRDefault="00B42942" w:rsidP="00B42942">
      <w:pPr>
        <w:ind w:firstLine="709"/>
        <w:jc w:val="both"/>
      </w:pPr>
      <w:r w:rsidRPr="00B42942">
        <w:lastRenderedPageBreak/>
        <w:t xml:space="preserve">1.4. Учреждение имеет в оперативном управлении обособленное имущество, самостоятельный баланс, лицевые счета, открытые в установленном </w:t>
      </w:r>
      <w:r w:rsidR="002A56B1">
        <w:t xml:space="preserve">            </w:t>
      </w:r>
      <w:r w:rsidRPr="00B42942">
        <w:t>порядке в финансовом органе администрации района, печать со своим полным наименованием, штампы, бланки и собственную символику. Финансовое обеспечение Учреждения осуществляется в соответствии с планом финансово-хозяйственной деятельности, муниципальным заданием, утвержденным Управлением.</w:t>
      </w:r>
    </w:p>
    <w:p w:rsidR="00B42942" w:rsidRPr="00B42942" w:rsidRDefault="00B42942" w:rsidP="00B42942">
      <w:pPr>
        <w:ind w:firstLine="709"/>
        <w:jc w:val="both"/>
      </w:pPr>
      <w:r w:rsidRPr="00B42942">
        <w:t xml:space="preserve">Учреждение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</w:t>
      </w:r>
    </w:p>
    <w:p w:rsidR="00B42942" w:rsidRPr="00B42942" w:rsidRDefault="00B42942" w:rsidP="00B42942">
      <w:pPr>
        <w:snapToGrid w:val="0"/>
        <w:ind w:firstLine="709"/>
        <w:jc w:val="both"/>
        <w:rPr>
          <w:szCs w:val="20"/>
        </w:rPr>
      </w:pPr>
      <w:r w:rsidRPr="00B42942">
        <w:rPr>
          <w:szCs w:val="20"/>
        </w:rPr>
        <w:t>1.5. Учреждение не отвечает по обязательствам Учредителя, его органов. Учреждение отвечает по своим обязательствам всем находящимся у него          на праве оперативного управления имуществом как закрепленным за ним собственником имущества, так и приобретенным за счет доходов, полученных      от приносящей доход деятельности, за исключением особо ценного движимого имущества, закрепленного за Учреждение</w:t>
      </w:r>
      <w:r w:rsidR="002A56B1">
        <w:rPr>
          <w:szCs w:val="20"/>
        </w:rPr>
        <w:t>м собственником этого имущества</w:t>
      </w:r>
      <w:r w:rsidRPr="00B42942">
        <w:rPr>
          <w:szCs w:val="20"/>
        </w:rPr>
        <w:t xml:space="preserve"> или приобретенного им за счет выделенных собственником имущества Учреждения средств, а также недвижимого имущества. Собственник имущества Учреждения не несет ответственности по обязательствам Учреждения.</w:t>
      </w:r>
    </w:p>
    <w:p w:rsidR="00B42942" w:rsidRPr="00B42942" w:rsidRDefault="00B42942" w:rsidP="00B42942">
      <w:pPr>
        <w:snapToGrid w:val="0"/>
        <w:ind w:firstLine="709"/>
        <w:jc w:val="both"/>
        <w:rPr>
          <w:szCs w:val="20"/>
        </w:rPr>
      </w:pPr>
      <w:r w:rsidRPr="00B42942">
        <w:rPr>
          <w:szCs w:val="20"/>
        </w:rPr>
        <w:t xml:space="preserve"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B42942" w:rsidRPr="00B42942" w:rsidRDefault="00B42942" w:rsidP="00B42942">
      <w:pPr>
        <w:shd w:val="clear" w:color="auto" w:fill="FFFFFF"/>
        <w:ind w:firstLine="709"/>
        <w:jc w:val="both"/>
      </w:pPr>
      <w:r w:rsidRPr="00B42942">
        <w:t xml:space="preserve">1.6. Медицинское обслуживание воспитанников в Учреждении обеспечивается медицинским персоналом, закрепленным органом здравоохранения, </w:t>
      </w:r>
      <w:r w:rsidR="002A56B1">
        <w:t xml:space="preserve">    </w:t>
      </w:r>
      <w:r w:rsidRPr="00B42942">
        <w:t xml:space="preserve">который наряду с администрацией района несет ответственность за здоровье </w:t>
      </w:r>
      <w:r w:rsidR="002A56B1">
        <w:t xml:space="preserve">         </w:t>
      </w:r>
      <w:r w:rsidRPr="00B42942">
        <w:t>и физическое развитие детей, проведение медико-санитарной помощи лечебно-профилактических мероприятий, соблюдение санитарно-гигиенических норм, режима и обеспечения качества питания воспитанников, для работы которого Учреждение предоставляет помещение соответствующее условиям и требованиям для осуществления медицинской деятельности.</w:t>
      </w:r>
    </w:p>
    <w:p w:rsidR="00B42942" w:rsidRPr="00B42942" w:rsidRDefault="00B42942" w:rsidP="00B42942">
      <w:pPr>
        <w:shd w:val="clear" w:color="auto" w:fill="FFFFFF"/>
        <w:ind w:firstLine="709"/>
        <w:jc w:val="both"/>
      </w:pPr>
      <w:r w:rsidRPr="00B42942">
        <w:t xml:space="preserve">1.7. Организация питания в образовательном учреждении возлагается       на Учреждение. Учреждение обеспечивает гарантированное сбалансированное питание детей в соответствии с их возрастом и временем пребывания в Учреждении с соблюдением государственных санитарно-эпидемиологических правил и нормативов, нормативными правовыми актами администрации района. </w:t>
      </w:r>
    </w:p>
    <w:p w:rsidR="00B42942" w:rsidRPr="00B42942" w:rsidRDefault="00B42942" w:rsidP="00B42942">
      <w:pPr>
        <w:shd w:val="clear" w:color="auto" w:fill="FFFFFF"/>
        <w:ind w:firstLine="709"/>
        <w:jc w:val="both"/>
        <w:rPr>
          <w:szCs w:val="20"/>
        </w:rPr>
      </w:pPr>
      <w:r w:rsidRPr="00B42942">
        <w:t>1.8.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B42942" w:rsidRPr="00B42942" w:rsidRDefault="00B42942" w:rsidP="00B42942">
      <w:pPr>
        <w:shd w:val="clear" w:color="auto" w:fill="FFFFFF"/>
        <w:ind w:firstLine="709"/>
        <w:jc w:val="both"/>
      </w:pPr>
      <w:r w:rsidRPr="00B42942">
        <w:t>1.9. Учреждение может вступать в педагогические, научные и иные российские и международные объединения, принимать участие в работе конгрессов, конференций и т.д.</w:t>
      </w:r>
    </w:p>
    <w:p w:rsidR="00B42942" w:rsidRPr="00B42942" w:rsidRDefault="00B42942" w:rsidP="00B42942">
      <w:pPr>
        <w:shd w:val="clear" w:color="auto" w:fill="FFFFFF"/>
        <w:ind w:firstLine="709"/>
        <w:jc w:val="both"/>
      </w:pPr>
      <w:r w:rsidRPr="00B42942">
        <w:t>1.10. Местонахождение Учреждения: ул.</w:t>
      </w:r>
      <w:r w:rsidR="002A56B1">
        <w:t xml:space="preserve"> </w:t>
      </w:r>
      <w:r w:rsidRPr="00B42942">
        <w:t>Мира, д. 22, пгт. Новоаганск, Нижневартовский район, Ханты-Мансийск</w:t>
      </w:r>
      <w:r w:rsidR="002A56B1">
        <w:t>ий автономный округ −</w:t>
      </w:r>
      <w:r w:rsidRPr="00B42942">
        <w:t xml:space="preserve"> Югра, Тюменская область, 628647, Российская Федерация.</w:t>
      </w:r>
    </w:p>
    <w:p w:rsidR="002A56B1" w:rsidRPr="00B42942" w:rsidRDefault="002A56B1" w:rsidP="00B42942">
      <w:pPr>
        <w:shd w:val="clear" w:color="auto" w:fill="FFFFFF"/>
        <w:ind w:firstLine="709"/>
        <w:jc w:val="both"/>
      </w:pPr>
    </w:p>
    <w:p w:rsidR="00B42942" w:rsidRPr="00B42942" w:rsidRDefault="00B42942" w:rsidP="00B42942">
      <w:pPr>
        <w:shd w:val="clear" w:color="auto" w:fill="FFFFFF"/>
        <w:jc w:val="center"/>
        <w:rPr>
          <w:b/>
        </w:rPr>
      </w:pPr>
      <w:r w:rsidRPr="00B42942">
        <w:rPr>
          <w:b/>
          <w:lang w:val="en-US"/>
        </w:rPr>
        <w:t>II</w:t>
      </w:r>
      <w:r w:rsidRPr="00B42942">
        <w:rPr>
          <w:b/>
        </w:rPr>
        <w:t>. Цели и виды деятельности</w:t>
      </w:r>
    </w:p>
    <w:p w:rsidR="00B42942" w:rsidRPr="00B42942" w:rsidRDefault="00B42942" w:rsidP="00B42942">
      <w:pPr>
        <w:shd w:val="clear" w:color="auto" w:fill="FFFFFF"/>
        <w:ind w:firstLine="709"/>
        <w:jc w:val="both"/>
      </w:pPr>
    </w:p>
    <w:p w:rsidR="00B42942" w:rsidRPr="00B42942" w:rsidRDefault="00B42942" w:rsidP="00D5030C">
      <w:pPr>
        <w:autoSpaceDE w:val="0"/>
        <w:autoSpaceDN w:val="0"/>
        <w:adjustRightInd w:val="0"/>
        <w:ind w:firstLine="709"/>
        <w:jc w:val="both"/>
      </w:pPr>
      <w:r w:rsidRPr="00B42942">
        <w:t>2.1. Целями Учреждения являются:</w:t>
      </w:r>
    </w:p>
    <w:p w:rsidR="00D5030C" w:rsidRPr="00B3371E" w:rsidRDefault="00D5030C" w:rsidP="00D5030C">
      <w:pPr>
        <w:autoSpaceDE w:val="0"/>
        <w:autoSpaceDN w:val="0"/>
        <w:adjustRightInd w:val="0"/>
        <w:ind w:firstLine="709"/>
        <w:jc w:val="both"/>
      </w:pPr>
      <w:r w:rsidRPr="00B3371E"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D5030C" w:rsidRPr="00B3371E" w:rsidRDefault="00D5030C" w:rsidP="00D5030C">
      <w:pPr>
        <w:autoSpaceDE w:val="0"/>
        <w:autoSpaceDN w:val="0"/>
        <w:adjustRightInd w:val="0"/>
        <w:ind w:firstLine="709"/>
        <w:jc w:val="both"/>
      </w:pPr>
      <w:r w:rsidRPr="00B3371E">
        <w:t>осуществление присмотра и ухода за деть</w:t>
      </w:r>
      <w:r>
        <w:t>ми;</w:t>
      </w:r>
    </w:p>
    <w:p w:rsidR="00D5030C" w:rsidRDefault="00D5030C" w:rsidP="00D5030C">
      <w:pPr>
        <w:autoSpaceDE w:val="0"/>
        <w:autoSpaceDN w:val="0"/>
        <w:adjustRightInd w:val="0"/>
        <w:ind w:firstLine="709"/>
        <w:jc w:val="both"/>
      </w:pPr>
      <w:r w:rsidRPr="00B3371E"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D5030C" w:rsidRPr="00B3371E" w:rsidRDefault="00D5030C" w:rsidP="00D5030C">
      <w:pPr>
        <w:autoSpaceDE w:val="0"/>
        <w:autoSpaceDN w:val="0"/>
        <w:adjustRightInd w:val="0"/>
        <w:ind w:firstLine="709"/>
        <w:jc w:val="both"/>
      </w:pPr>
      <w:r w:rsidRPr="00B3371E">
        <w:t xml:space="preserve">разностороннее развитие детей дошкольного возраста с учетом их возрастных и индивидуальных особенностей, в том числе достижение детьми </w:t>
      </w:r>
      <w:r>
        <w:t xml:space="preserve">           </w:t>
      </w:r>
      <w:r w:rsidRPr="00B3371E">
        <w:t xml:space="preserve">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</w:t>
      </w:r>
      <w:r>
        <w:t xml:space="preserve">          </w:t>
      </w:r>
      <w:r w:rsidRPr="00B3371E">
        <w:t>и специфичных для детей дошкольного возр</w:t>
      </w:r>
      <w:r>
        <w:t>аста видов деятельности;</w:t>
      </w:r>
    </w:p>
    <w:p w:rsidR="00D5030C" w:rsidRPr="00B3371E" w:rsidRDefault="00D5030C" w:rsidP="00D5030C">
      <w:pPr>
        <w:autoSpaceDE w:val="0"/>
        <w:autoSpaceDN w:val="0"/>
        <w:adjustRightInd w:val="0"/>
        <w:ind w:firstLine="709"/>
        <w:jc w:val="both"/>
      </w:pPr>
      <w:r w:rsidRPr="00B3371E"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D5030C" w:rsidRPr="00B3371E" w:rsidRDefault="00D5030C" w:rsidP="00D5030C">
      <w:pPr>
        <w:autoSpaceDE w:val="0"/>
        <w:autoSpaceDN w:val="0"/>
        <w:adjustRightInd w:val="0"/>
        <w:ind w:firstLine="709"/>
        <w:jc w:val="both"/>
      </w:pPr>
      <w:r w:rsidRPr="00B3371E">
        <w:t>формирование социокультурной среды, соответствующей возрастным, индивидуальным, психологическим и физиологическим особенност</w:t>
      </w:r>
      <w:r>
        <w:t>ям детей; обеспечение психолого-</w:t>
      </w:r>
      <w:r w:rsidRPr="00B3371E">
        <w:t>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42942" w:rsidRPr="00B42942" w:rsidRDefault="00B42942" w:rsidP="00D5030C">
      <w:pPr>
        <w:shd w:val="clear" w:color="auto" w:fill="FFFFFF"/>
        <w:ind w:firstLine="709"/>
        <w:jc w:val="both"/>
        <w:rPr>
          <w:snapToGrid w:val="0"/>
          <w:szCs w:val="20"/>
        </w:rPr>
      </w:pPr>
      <w:r w:rsidRPr="00B42942">
        <w:rPr>
          <w:snapToGrid w:val="0"/>
          <w:szCs w:val="20"/>
        </w:rPr>
        <w:t>2.2. Для достижения поставленных целей Учреждение осуществляет следующие виды деятельности:</w:t>
      </w:r>
    </w:p>
    <w:p w:rsidR="00B42942" w:rsidRPr="00B42942" w:rsidRDefault="00B42942" w:rsidP="00D5030C">
      <w:pPr>
        <w:shd w:val="clear" w:color="auto" w:fill="FFFFFF"/>
        <w:ind w:firstLine="709"/>
        <w:jc w:val="both"/>
        <w:rPr>
          <w:snapToGrid w:val="0"/>
          <w:szCs w:val="20"/>
        </w:rPr>
      </w:pPr>
      <w:r w:rsidRPr="00B42942">
        <w:rPr>
          <w:snapToGrid w:val="0"/>
        </w:rPr>
        <w:t>реализация образовательной программ</w:t>
      </w:r>
      <w:r w:rsidR="00D5030C">
        <w:rPr>
          <w:snapToGrid w:val="0"/>
        </w:rPr>
        <w:t>ы дошкольного образования</w:t>
      </w:r>
      <w:r w:rsidRPr="00B42942">
        <w:rPr>
          <w:snapToGrid w:val="0"/>
        </w:rPr>
        <w:t xml:space="preserve"> </w:t>
      </w:r>
      <w:r w:rsidRPr="00B42942">
        <w:rPr>
          <w:snapToGrid w:val="0"/>
          <w:szCs w:val="20"/>
        </w:rPr>
        <w:t xml:space="preserve">в соответствии с федеральным государственным образовательным стандартом </w:t>
      </w:r>
      <w:r w:rsidR="00D5030C">
        <w:rPr>
          <w:snapToGrid w:val="0"/>
          <w:szCs w:val="20"/>
        </w:rPr>
        <w:t xml:space="preserve">           </w:t>
      </w:r>
      <w:r w:rsidRPr="00B42942">
        <w:rPr>
          <w:snapToGrid w:val="0"/>
          <w:szCs w:val="20"/>
        </w:rPr>
        <w:t>дошкольного образования;</w:t>
      </w:r>
    </w:p>
    <w:p w:rsidR="00B42942" w:rsidRPr="00B42942" w:rsidRDefault="00B42942" w:rsidP="00D5030C">
      <w:pPr>
        <w:shd w:val="clear" w:color="auto" w:fill="FFFFFF"/>
        <w:ind w:firstLine="709"/>
        <w:jc w:val="both"/>
        <w:rPr>
          <w:snapToGrid w:val="0"/>
          <w:szCs w:val="20"/>
        </w:rPr>
      </w:pPr>
      <w:r w:rsidRPr="00B42942">
        <w:rPr>
          <w:snapToGrid w:val="0"/>
          <w:szCs w:val="20"/>
        </w:rPr>
        <w:t>использование сетевой формы реализации образовательных программ дошкольного образования на основании договора;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осуществление методических, научно-исследовательских и творческих работ, а также инновационной деятельности в области образования;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охрана жизни и укрепление физического и психического здоровья воспитанников, создание условий, обеспечивающих эмоциональное благополучие каждого воспитанника и обучающегося;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обеспечение обогащенного физического, познавательного, социального, эстетического развития воспитанников и обучающихся, формирование базисных основ личности;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 xml:space="preserve">воспитание и развитие воспитанников и обучающихся с учетом ярко </w:t>
      </w:r>
      <w:r w:rsidR="00D5030C">
        <w:t xml:space="preserve">            </w:t>
      </w:r>
      <w:r w:rsidRPr="00B42942">
        <w:t>выраженных индивидуальных психических особенностей, проявлений одаренности;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создание развивающей предметно-пространственной среды и условий для обогащенной разнообразной деятельности воспитанников и обучающихся;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lastRenderedPageBreak/>
        <w:t>осуществление коррекции в личностном развитии воспитанников и обучающихся через организацию индивидуальных и коллективных видов деятельности, основанных на содержательном общении;</w:t>
      </w:r>
    </w:p>
    <w:p w:rsidR="00B42942" w:rsidRDefault="00B42942" w:rsidP="00D5030C">
      <w:pPr>
        <w:shd w:val="clear" w:color="auto" w:fill="FFFFFF"/>
        <w:ind w:firstLine="709"/>
        <w:jc w:val="both"/>
      </w:pPr>
      <w:r w:rsidRPr="00B42942">
        <w:t>издание научной, образовательной, педагогической, методической лите</w:t>
      </w:r>
      <w:r w:rsidR="00D5030C">
        <w:t>ратуры;</w:t>
      </w:r>
    </w:p>
    <w:p w:rsidR="00D5030C" w:rsidRPr="00B42942" w:rsidRDefault="00D5030C" w:rsidP="00D5030C">
      <w:pPr>
        <w:shd w:val="clear" w:color="auto" w:fill="FFFFFF"/>
        <w:ind w:firstLine="709"/>
        <w:jc w:val="both"/>
      </w:pPr>
      <w:r>
        <w:t>присмотр и уход за детьми.</w:t>
      </w:r>
    </w:p>
    <w:p w:rsidR="00B42942" w:rsidRPr="00B42942" w:rsidRDefault="00B42942" w:rsidP="00D5030C">
      <w:pPr>
        <w:shd w:val="clear" w:color="auto" w:fill="FFFFFF"/>
        <w:ind w:firstLine="709"/>
        <w:jc w:val="both"/>
        <w:rPr>
          <w:szCs w:val="20"/>
        </w:rPr>
      </w:pPr>
      <w:r w:rsidRPr="00B42942">
        <w:rPr>
          <w:szCs w:val="20"/>
        </w:rPr>
        <w:t>2.3. Виды деятельности, приносящие доход: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предоставление дополнительных платных услуг за рамками и не взамен программ, финансируемых из бюджета района и бюджета Ханты-Мансийского автономного округа − Югры;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организация платных семинаров, курсов по инновационным технологиям;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родительская плата за присмотр и уход за детьми в Учреждении;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организация различных групп, в том числе: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адаптации к дошкольному учреждению, подготовки к школе, кратковременного пребывания, ночного пребывания, выходного дня, обучения компьютерной грамотности, дополнительных медицинских и оздоровительных услуг, кружков иностранных языков и хореографии, оказание услуг психологической службы Учреждения за рамками услуг, финансируемых Учредителем, оказание коррекционных услуг Учреждения за рамками услуг, финансируемых Учреди</w:t>
      </w:r>
      <w:r w:rsidR="00D5030C">
        <w:t>телем.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Платные дополнительные услуги не могут быть оказаны взамен основной деятельности Учреждения.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услуг. При предоставлении платных услуг Учреждение руководствуется Гражданским кодексом Российской Федерации, Законом Российской Федерации</w:t>
      </w:r>
      <w:r w:rsidR="00D5030C">
        <w:t xml:space="preserve"> от 07.02.92 № 2300-1</w:t>
      </w:r>
      <w:r w:rsidRPr="00B42942">
        <w:t xml:space="preserve"> «О защите прав потребителя» и Правилами оказания платных образовательных услуг, утвержденными постановлением Правительства Российской Федерации</w:t>
      </w:r>
      <w:r w:rsidR="00D5030C">
        <w:t xml:space="preserve"> от 15.08.2013 № 706</w:t>
      </w:r>
      <w:r w:rsidRPr="00B42942">
        <w:t>.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2.4. Учреждение вправе привлекать в порядке, установленном законодательством Российской Федерации, Ханты-Мансийского автономного округа – Югры, муниципальными правовыми актами, дополнительные финансовые средства за счет добровольных пожертвований и целевых взносов физических   и (или) юридических лиц.</w:t>
      </w:r>
    </w:p>
    <w:p w:rsidR="00B42942" w:rsidRPr="00B42942" w:rsidRDefault="00B42942" w:rsidP="00D5030C">
      <w:pPr>
        <w:shd w:val="clear" w:color="auto" w:fill="FFFFFF"/>
        <w:ind w:firstLine="709"/>
        <w:jc w:val="both"/>
      </w:pPr>
      <w:r w:rsidRPr="00B42942">
        <w:t>2.5. Реализация программ, принятых органами государственной власти Российской Федерации, органами государственной власти Ханты-Мансийского автономного округа – Югры, органами местного самоуправления района.</w:t>
      </w:r>
    </w:p>
    <w:p w:rsidR="00D5030C" w:rsidRPr="00B42942" w:rsidRDefault="00D5030C" w:rsidP="00B42942">
      <w:pPr>
        <w:shd w:val="clear" w:color="auto" w:fill="FFFFFF"/>
        <w:ind w:firstLine="709"/>
        <w:jc w:val="both"/>
        <w:rPr>
          <w:szCs w:val="20"/>
        </w:rPr>
      </w:pPr>
    </w:p>
    <w:p w:rsidR="00B42942" w:rsidRPr="00B42942" w:rsidRDefault="00B42942" w:rsidP="00B42942">
      <w:pPr>
        <w:shd w:val="clear" w:color="auto" w:fill="FFFFFF"/>
        <w:jc w:val="center"/>
        <w:rPr>
          <w:b/>
          <w:szCs w:val="20"/>
        </w:rPr>
      </w:pPr>
      <w:r w:rsidRPr="00B42942">
        <w:rPr>
          <w:b/>
          <w:szCs w:val="20"/>
          <w:lang w:val="en-US"/>
        </w:rPr>
        <w:t>III</w:t>
      </w:r>
      <w:r w:rsidRPr="00B42942">
        <w:rPr>
          <w:b/>
          <w:szCs w:val="20"/>
        </w:rPr>
        <w:t>. Прием в Учреждение</w:t>
      </w:r>
    </w:p>
    <w:p w:rsidR="00B42942" w:rsidRPr="00B42942" w:rsidRDefault="00B42942" w:rsidP="00B42942">
      <w:pPr>
        <w:shd w:val="clear" w:color="auto" w:fill="FFFFFF"/>
        <w:ind w:firstLine="709"/>
        <w:jc w:val="both"/>
        <w:rPr>
          <w:szCs w:val="20"/>
        </w:rPr>
      </w:pPr>
    </w:p>
    <w:p w:rsidR="00B42942" w:rsidRPr="00B42942" w:rsidRDefault="00D5030C" w:rsidP="00FB6507">
      <w:pPr>
        <w:shd w:val="clear" w:color="auto" w:fill="FFFFFF"/>
        <w:ind w:firstLine="709"/>
        <w:jc w:val="both"/>
      </w:pPr>
      <w:r>
        <w:t>3.1. В У</w:t>
      </w:r>
      <w:r w:rsidR="00B42942" w:rsidRPr="00B42942">
        <w:t xml:space="preserve">чреждение принимаются дети в возрасте от 1 года 6 месяцев до прекращения образовательных отношений между образовательной организацией и родителями (законными представителями) в группах общеразвивающей, оздоровительной или комбинированной направленности. </w:t>
      </w:r>
    </w:p>
    <w:p w:rsidR="00B42942" w:rsidRPr="00B42942" w:rsidRDefault="00B42942" w:rsidP="00FB6507">
      <w:pPr>
        <w:shd w:val="clear" w:color="auto" w:fill="FFFFFF"/>
        <w:ind w:firstLine="709"/>
        <w:jc w:val="both"/>
        <w:rPr>
          <w:color w:val="FF0000"/>
        </w:rPr>
      </w:pPr>
      <w:r w:rsidRPr="00B42942">
        <w:lastRenderedPageBreak/>
        <w:t xml:space="preserve">Комплектование детьми дошкольных групп осуществляют руководитель с участием Управляющего совета в соответствии с очередностью, зарегистрированной в журнале регистрации заявлений родителей на постановку в очередь, на основании заявлений родителей (законных представителей) с учетом требований действующего законодательства, </w:t>
      </w:r>
      <w:r w:rsidRPr="00B42942">
        <w:rPr>
          <w:lang w:eastAsia="en-US"/>
        </w:rPr>
        <w:t>Положения о порядке комплектования муниципальных бюджетных образовательных организаций района, осуществляющих образовательную деятельность по образовательным программам дошкольного образования, присмот</w:t>
      </w:r>
      <w:r w:rsidR="00FB6507">
        <w:rPr>
          <w:lang w:eastAsia="en-US"/>
        </w:rPr>
        <w:t>р и уход за детьми, утвержденного</w:t>
      </w:r>
      <w:r w:rsidRPr="00B42942">
        <w:rPr>
          <w:lang w:eastAsia="en-US"/>
        </w:rPr>
        <w:t xml:space="preserve"> муниципальным правовым актом админис</w:t>
      </w:r>
      <w:r w:rsidR="00FB6507">
        <w:rPr>
          <w:lang w:eastAsia="en-US"/>
        </w:rPr>
        <w:t>трации района, Правил приема в У</w:t>
      </w:r>
      <w:r w:rsidRPr="00B42942">
        <w:rPr>
          <w:lang w:eastAsia="en-US"/>
        </w:rPr>
        <w:t>чреждение, утвержденных приказом руководителя.</w:t>
      </w:r>
    </w:p>
    <w:p w:rsidR="00B42942" w:rsidRPr="00B42942" w:rsidRDefault="00B42942" w:rsidP="00FB6507">
      <w:pPr>
        <w:shd w:val="clear" w:color="auto" w:fill="FFFFFF"/>
        <w:ind w:firstLine="709"/>
        <w:jc w:val="both"/>
        <w:rPr>
          <w:color w:val="000000"/>
        </w:rPr>
      </w:pPr>
      <w:r w:rsidRPr="00B42942">
        <w:t xml:space="preserve">Дошкольные группы могут комплектоваться по одновозрастному и разновозрастному принципу. Наполняемость групп устанавливается в соответствии с государственными санитарно-эпидемиологическими правилами и нормативами.         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Порядок приема детей в Учреждение подробно регламентируется Положением, утвержденным приказом руководителя.</w:t>
      </w:r>
    </w:p>
    <w:p w:rsidR="00B42942" w:rsidRPr="00B42942" w:rsidRDefault="00B42942" w:rsidP="00FB6507">
      <w:pPr>
        <w:shd w:val="clear" w:color="auto" w:fill="FFFFFF"/>
        <w:ind w:firstLine="709"/>
        <w:jc w:val="both"/>
      </w:pPr>
      <w:r w:rsidRPr="00B42942">
        <w:t xml:space="preserve">3.2. Контингент воспитанников формируется в соответствии с их возрастом; количество групп в Учреждении определяется в зависимости от санитарных норм и условий, созданных для осуществления образовательной деятельности. 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3.3. Группы могут иметь общеразвивающую, компенсирующую, оздоровительную или комбинированную направленность. Учреждение вправе открывать по желанию и запросам родителей (законных представителей) несовершеннолетних группы: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 xml:space="preserve">детей раннего возраста без реализации образовательной программы дошкольного образования; 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по присмотру и уходу без реализации образовательной программы дошкольного образования;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семейные дошкольные группы с целью удовлетворения потребности населения в услугах дошкольного образования в семьях.</w:t>
      </w:r>
    </w:p>
    <w:p w:rsidR="00FB6507" w:rsidRPr="00B3371E" w:rsidRDefault="00FB6507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3371E">
        <w:t>3.4.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представлены особые права (преим</w:t>
      </w:r>
      <w:r>
        <w:t>ущества) при приеме на обучение.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 xml:space="preserve">Прием детей в Учреждение осуществляется по письменному заявлению родителей (законных представителей) ребенка и оформляется приказом руководителя Учреждения. </w:t>
      </w:r>
    </w:p>
    <w:p w:rsidR="00FB6507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 xml:space="preserve">При приеме воспитанника </w:t>
      </w:r>
      <w:r w:rsidR="00FB6507">
        <w:t>руководитель Учреждения обязан</w:t>
      </w:r>
      <w:r w:rsidRPr="00B42942">
        <w:t xml:space="preserve"> ознакомить его родителей (законных представителей) с Уставом Учреждения,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</w:t>
      </w:r>
      <w:r w:rsidR="00FB6507">
        <w:t>сти.</w:t>
      </w:r>
      <w:r w:rsidRPr="00B42942">
        <w:t xml:space="preserve">     </w:t>
      </w:r>
    </w:p>
    <w:p w:rsid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3.5. Для формирования личного дела воспитанника родители (законные предста</w:t>
      </w:r>
      <w:r w:rsidR="00FB6507">
        <w:t>вители) несовершеннолетних пред</w:t>
      </w:r>
      <w:r w:rsidRPr="00B42942">
        <w:t>ставляют в Учреждение:</w:t>
      </w:r>
    </w:p>
    <w:p w:rsidR="00FB6507" w:rsidRPr="00B3371E" w:rsidRDefault="00FB6507" w:rsidP="00FB6507">
      <w:pPr>
        <w:shd w:val="clear" w:color="auto" w:fill="FFFFFF"/>
        <w:tabs>
          <w:tab w:val="left" w:pos="3261"/>
        </w:tabs>
        <w:ind w:firstLine="709"/>
        <w:jc w:val="both"/>
      </w:pPr>
      <w:r>
        <w:lastRenderedPageBreak/>
        <w:t>з</w:t>
      </w:r>
      <w:r w:rsidRPr="00B3371E">
        <w:t>аявление родителей (законных предст</w:t>
      </w:r>
      <w:r>
        <w:t>авителей) о приеме ребенка в дошкольное образовательное учреждение</w:t>
      </w:r>
      <w:r w:rsidRPr="00B3371E">
        <w:t>;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копию документа, удостоверяющего личность одного из родителей (законных представителей);</w:t>
      </w:r>
      <w:r w:rsidR="00FB6507" w:rsidRPr="00FB6507">
        <w:t xml:space="preserve"> 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копию свидетельства о рождении ребенка (свидетельство о рождении, частично или полностью составленное на иностранном языке, предоставляется        в Учреждение с надлежащим образом заверенным переводом на русский язык);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 xml:space="preserve">справку с места жительства или другой документ, в котором имеется адрес фактического проживания ребенка (для выяснения места жительства воспитанника, обучающегося, чтобы можно было найти его в случае необходимости); 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копию документа установленного образца, подтверждающего принадлежность к льготной категории;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медицинское заключение о состоянии здоровья ребенка.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3.6. Дети с ограниченными возможностями здоровья, дети-инвалиды</w:t>
      </w:r>
      <w:r w:rsidRPr="00B42942">
        <w:rPr>
          <w:color w:val="FF0000"/>
        </w:rPr>
        <w:t xml:space="preserve"> </w:t>
      </w:r>
      <w:r w:rsidRPr="00B42942">
        <w:t>принимаются в Учреждение на о</w:t>
      </w:r>
      <w:r w:rsidR="00FB6507">
        <w:t>сновании заключения психолого-медико-</w:t>
      </w:r>
      <w:r w:rsidRPr="00B42942">
        <w:t>педагогической комиссии муниципального автономного учреждения «Центр развития образования», клинико-экспертных комиссий детских поликлиник, при наличии соответствующих условий для коррекционной работы и отсутствии медицинских противопоказаний.</w:t>
      </w:r>
    </w:p>
    <w:p w:rsidR="00B42942" w:rsidRPr="00B42942" w:rsidRDefault="00B42942" w:rsidP="00FB6507">
      <w:pPr>
        <w:shd w:val="clear" w:color="auto" w:fill="FFFFFF"/>
        <w:tabs>
          <w:tab w:val="left" w:pos="3261"/>
        </w:tabs>
        <w:ind w:firstLine="709"/>
        <w:jc w:val="both"/>
      </w:pPr>
      <w:r w:rsidRPr="00B42942">
        <w:t>3.7. Отношения между Учреждением и родителями (законными представителями) воспитанников регламентируются договором.</w:t>
      </w:r>
    </w:p>
    <w:p w:rsidR="00B42942" w:rsidRPr="00B42942" w:rsidRDefault="00B42942" w:rsidP="00B42942">
      <w:pPr>
        <w:shd w:val="clear" w:color="auto" w:fill="FFFFFF"/>
        <w:tabs>
          <w:tab w:val="left" w:pos="3261"/>
        </w:tabs>
        <w:jc w:val="both"/>
      </w:pPr>
    </w:p>
    <w:p w:rsidR="00B42942" w:rsidRDefault="00B42942" w:rsidP="00B42942">
      <w:pPr>
        <w:shd w:val="clear" w:color="auto" w:fill="FFFFFF"/>
        <w:jc w:val="center"/>
        <w:rPr>
          <w:b/>
          <w:szCs w:val="20"/>
        </w:rPr>
      </w:pPr>
      <w:r w:rsidRPr="00B42942">
        <w:rPr>
          <w:b/>
          <w:szCs w:val="20"/>
          <w:lang w:val="en-US"/>
        </w:rPr>
        <w:t>IV</w:t>
      </w:r>
      <w:r w:rsidRPr="00B42942">
        <w:rPr>
          <w:b/>
          <w:szCs w:val="20"/>
        </w:rPr>
        <w:t>. Организация образовательной деятельности</w:t>
      </w:r>
    </w:p>
    <w:p w:rsidR="00FB6507" w:rsidRPr="00B42942" w:rsidRDefault="00FB6507" w:rsidP="00B42942">
      <w:pPr>
        <w:shd w:val="clear" w:color="auto" w:fill="FFFFFF"/>
        <w:jc w:val="center"/>
        <w:rPr>
          <w:b/>
          <w:szCs w:val="20"/>
        </w:rPr>
      </w:pPr>
    </w:p>
    <w:p w:rsidR="00FB6507" w:rsidRDefault="00FB6507" w:rsidP="002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3371E">
        <w:t xml:space="preserve">4.1. </w:t>
      </w:r>
      <w:r>
        <w:rPr>
          <w:rFonts w:eastAsia="Calibri"/>
        </w:rPr>
        <w:t xml:space="preserve">Формы получения дошкольного образования и формы </w:t>
      </w:r>
      <w:r w:rsidRPr="00B3371E">
        <w:rPr>
          <w:rFonts w:eastAsia="Calibri"/>
        </w:rPr>
        <w:t xml:space="preserve">обучения </w:t>
      </w:r>
      <w:r w:rsidR="00287423">
        <w:rPr>
          <w:rFonts w:eastAsia="Calibri"/>
        </w:rPr>
        <w:t xml:space="preserve">             </w:t>
      </w:r>
      <w:r w:rsidRPr="00B3371E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B3371E">
        <w:rPr>
          <w:rFonts w:eastAsia="Calibri"/>
        </w:rPr>
        <w:t>кон</w:t>
      </w:r>
      <w:r>
        <w:rPr>
          <w:rFonts w:eastAsia="Calibri"/>
        </w:rPr>
        <w:t xml:space="preserve">кретной основной </w:t>
      </w:r>
      <w:r w:rsidRPr="00B3371E">
        <w:rPr>
          <w:rFonts w:eastAsia="Calibri"/>
        </w:rPr>
        <w:t>общ</w:t>
      </w:r>
      <w:r w:rsidR="00287423">
        <w:rPr>
          <w:rFonts w:eastAsia="Calibri"/>
        </w:rPr>
        <w:t xml:space="preserve">еобразовательной </w:t>
      </w:r>
      <w:r>
        <w:rPr>
          <w:rFonts w:eastAsia="Calibri"/>
        </w:rPr>
        <w:t>программе −</w:t>
      </w:r>
      <w:r w:rsidRPr="00B3371E">
        <w:rPr>
          <w:rFonts w:eastAsia="Calibri"/>
        </w:rPr>
        <w:t xml:space="preserve"> образовательной</w:t>
      </w:r>
      <w:r>
        <w:rPr>
          <w:rFonts w:eastAsia="Calibri"/>
        </w:rPr>
        <w:t xml:space="preserve"> </w:t>
      </w:r>
      <w:r w:rsidRPr="00B3371E">
        <w:rPr>
          <w:rFonts w:eastAsia="Calibri"/>
        </w:rPr>
        <w:t>про</w:t>
      </w:r>
      <w:r>
        <w:rPr>
          <w:rFonts w:eastAsia="Calibri"/>
        </w:rPr>
        <w:t xml:space="preserve">грамме дошкольного образования (далее − образовательная </w:t>
      </w:r>
      <w:r w:rsidRPr="00B3371E">
        <w:rPr>
          <w:rFonts w:eastAsia="Calibri"/>
        </w:rPr>
        <w:t>программа</w:t>
      </w:r>
      <w:r>
        <w:rPr>
          <w:rFonts w:eastAsia="Calibri"/>
        </w:rPr>
        <w:t xml:space="preserve"> </w:t>
      </w:r>
      <w:r w:rsidR="00287423">
        <w:rPr>
          <w:rFonts w:eastAsia="Calibri"/>
        </w:rPr>
        <w:t xml:space="preserve">          </w:t>
      </w:r>
      <w:r w:rsidRPr="00B3371E">
        <w:rPr>
          <w:rFonts w:eastAsia="Calibri"/>
        </w:rPr>
        <w:t>до</w:t>
      </w:r>
      <w:r>
        <w:rPr>
          <w:rFonts w:eastAsia="Calibri"/>
        </w:rPr>
        <w:t xml:space="preserve">школьного </w:t>
      </w:r>
      <w:r w:rsidRPr="00B3371E">
        <w:rPr>
          <w:rFonts w:eastAsia="Calibri"/>
        </w:rPr>
        <w:t xml:space="preserve">образования) </w:t>
      </w:r>
      <w:r>
        <w:rPr>
          <w:rFonts w:eastAsia="Calibri"/>
        </w:rPr>
        <w:t xml:space="preserve">определяются федеральным </w:t>
      </w:r>
      <w:r w:rsidRPr="00B3371E">
        <w:rPr>
          <w:rFonts w:eastAsia="Calibri"/>
        </w:rPr>
        <w:t>государственным</w:t>
      </w:r>
      <w:r>
        <w:rPr>
          <w:rFonts w:eastAsia="Calibri"/>
        </w:rPr>
        <w:t xml:space="preserve"> </w:t>
      </w:r>
      <w:r w:rsidRPr="00B3371E">
        <w:rPr>
          <w:rFonts w:eastAsia="Calibri"/>
        </w:rPr>
        <w:t>образо</w:t>
      </w:r>
      <w:r w:rsidR="00111A3D">
        <w:rPr>
          <w:rFonts w:eastAsia="Calibri"/>
        </w:rPr>
        <w:t xml:space="preserve">вательным стандартом дошкольного </w:t>
      </w:r>
      <w:r w:rsidRPr="00B3371E">
        <w:rPr>
          <w:rFonts w:eastAsia="Calibri"/>
        </w:rPr>
        <w:t>образования.</w:t>
      </w:r>
      <w:r>
        <w:rPr>
          <w:rFonts w:eastAsia="Calibri"/>
        </w:rPr>
        <w:t xml:space="preserve"> </w:t>
      </w:r>
    </w:p>
    <w:p w:rsidR="00FB6507" w:rsidRPr="00B3371E" w:rsidRDefault="00FB6507" w:rsidP="002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3371E">
        <w:rPr>
          <w:rFonts w:eastAsia="Calibri"/>
        </w:rPr>
        <w:t>4.</w:t>
      </w:r>
      <w:r w:rsidR="00111A3D">
        <w:rPr>
          <w:rFonts w:eastAsia="Calibri"/>
        </w:rPr>
        <w:t xml:space="preserve">2. Образовательная организация может использовать сетевую </w:t>
      </w:r>
      <w:r w:rsidRPr="00B3371E">
        <w:rPr>
          <w:rFonts w:eastAsia="Calibri"/>
        </w:rPr>
        <w:t>форму</w:t>
      </w:r>
      <w:r w:rsidR="00111A3D">
        <w:rPr>
          <w:rFonts w:eastAsia="Calibri"/>
        </w:rPr>
        <w:t xml:space="preserve"> </w:t>
      </w:r>
      <w:r w:rsidRPr="00B3371E">
        <w:rPr>
          <w:rFonts w:eastAsia="Calibri"/>
        </w:rPr>
        <w:t>реализа</w:t>
      </w:r>
      <w:r w:rsidR="00111A3D">
        <w:rPr>
          <w:rFonts w:eastAsia="Calibri"/>
        </w:rPr>
        <w:t xml:space="preserve">ции образовательной программы </w:t>
      </w:r>
      <w:r w:rsidRPr="00B3371E">
        <w:rPr>
          <w:rFonts w:eastAsia="Calibri"/>
        </w:rPr>
        <w:t>дошк</w:t>
      </w:r>
      <w:r w:rsidR="00111A3D">
        <w:rPr>
          <w:rFonts w:eastAsia="Calibri"/>
        </w:rPr>
        <w:t xml:space="preserve">ольного </w:t>
      </w:r>
      <w:r w:rsidRPr="00B3371E">
        <w:rPr>
          <w:rFonts w:eastAsia="Calibri"/>
        </w:rPr>
        <w:t>образования,</w:t>
      </w:r>
      <w:r w:rsidR="00111A3D">
        <w:rPr>
          <w:rFonts w:eastAsia="Calibri"/>
        </w:rPr>
        <w:t xml:space="preserve"> </w:t>
      </w:r>
      <w:r w:rsidRPr="00B3371E">
        <w:rPr>
          <w:rFonts w:eastAsia="Calibri"/>
        </w:rPr>
        <w:t xml:space="preserve">обеспечивающую возможность </w:t>
      </w:r>
      <w:r w:rsidR="00111A3D">
        <w:rPr>
          <w:rFonts w:eastAsia="Calibri"/>
        </w:rPr>
        <w:t xml:space="preserve">ее освоения воспитанниками с </w:t>
      </w:r>
      <w:r w:rsidRPr="00B3371E">
        <w:rPr>
          <w:rFonts w:eastAsia="Calibri"/>
        </w:rPr>
        <w:t>использованием ресур</w:t>
      </w:r>
      <w:r w:rsidR="00111A3D">
        <w:rPr>
          <w:rFonts w:eastAsia="Calibri"/>
        </w:rPr>
        <w:t xml:space="preserve">сов </w:t>
      </w:r>
      <w:r w:rsidRPr="00B3371E">
        <w:rPr>
          <w:rFonts w:eastAsia="Calibri"/>
        </w:rPr>
        <w:t>не</w:t>
      </w:r>
      <w:r w:rsidR="00111A3D">
        <w:rPr>
          <w:rFonts w:eastAsia="Calibri"/>
        </w:rPr>
        <w:t xml:space="preserve">скольких организаций, осуществляющих </w:t>
      </w:r>
      <w:r w:rsidRPr="00B3371E">
        <w:rPr>
          <w:rFonts w:eastAsia="Calibri"/>
        </w:rPr>
        <w:t>образовательную</w:t>
      </w:r>
      <w:r w:rsidR="00111A3D">
        <w:rPr>
          <w:rFonts w:eastAsia="Calibri"/>
        </w:rPr>
        <w:t xml:space="preserve"> </w:t>
      </w:r>
      <w:r w:rsidRPr="00B3371E">
        <w:rPr>
          <w:rFonts w:eastAsia="Calibri"/>
        </w:rPr>
        <w:t xml:space="preserve">деятельность, </w:t>
      </w:r>
      <w:r w:rsidR="00287423">
        <w:rPr>
          <w:rFonts w:eastAsia="Calibri"/>
        </w:rPr>
        <w:t xml:space="preserve">              </w:t>
      </w:r>
      <w:r w:rsidRPr="00B3371E">
        <w:rPr>
          <w:rFonts w:eastAsia="Calibri"/>
        </w:rPr>
        <w:t>а также при необходимос</w:t>
      </w:r>
      <w:r w:rsidR="00111A3D">
        <w:rPr>
          <w:rFonts w:eastAsia="Calibri"/>
        </w:rPr>
        <w:t xml:space="preserve">ти с использованием ресурсов </w:t>
      </w:r>
      <w:r w:rsidRPr="00B3371E">
        <w:rPr>
          <w:rFonts w:eastAsia="Calibri"/>
        </w:rPr>
        <w:t>иных</w:t>
      </w:r>
      <w:r w:rsidR="00111A3D">
        <w:rPr>
          <w:rFonts w:eastAsia="Calibri"/>
        </w:rPr>
        <w:t xml:space="preserve"> </w:t>
      </w:r>
      <w:r w:rsidRPr="00B3371E">
        <w:rPr>
          <w:rFonts w:eastAsia="Calibri"/>
        </w:rPr>
        <w:t>организ</w:t>
      </w:r>
      <w:r w:rsidR="00111A3D">
        <w:rPr>
          <w:rFonts w:eastAsia="Calibri"/>
        </w:rPr>
        <w:t xml:space="preserve">аций. </w:t>
      </w:r>
      <w:r w:rsidRPr="00B3371E">
        <w:rPr>
          <w:rFonts w:eastAsia="Calibri"/>
        </w:rPr>
        <w:t>Использова</w:t>
      </w:r>
      <w:r w:rsidR="00287423">
        <w:rPr>
          <w:rFonts w:eastAsia="Calibri"/>
        </w:rPr>
        <w:t xml:space="preserve">ние </w:t>
      </w:r>
      <w:r w:rsidR="00111A3D">
        <w:rPr>
          <w:rFonts w:eastAsia="Calibri"/>
        </w:rPr>
        <w:t xml:space="preserve">сетевой формы реализации </w:t>
      </w:r>
      <w:r w:rsidRPr="00B3371E">
        <w:rPr>
          <w:rFonts w:eastAsia="Calibri"/>
        </w:rPr>
        <w:t>образовательных</w:t>
      </w:r>
      <w:r w:rsidR="00111A3D">
        <w:rPr>
          <w:rFonts w:eastAsia="Calibri"/>
        </w:rPr>
        <w:t xml:space="preserve"> </w:t>
      </w:r>
      <w:r w:rsidRPr="00B3371E">
        <w:rPr>
          <w:rFonts w:eastAsia="Calibri"/>
        </w:rPr>
        <w:t>программ дошкольного образова</w:t>
      </w:r>
      <w:r w:rsidR="00111A3D">
        <w:rPr>
          <w:rFonts w:eastAsia="Calibri"/>
        </w:rPr>
        <w:t xml:space="preserve">ния осуществляется на основании </w:t>
      </w:r>
      <w:r w:rsidRPr="00B3371E">
        <w:rPr>
          <w:rFonts w:eastAsia="Calibri"/>
        </w:rPr>
        <w:t>договора</w:t>
      </w:r>
      <w:r w:rsidR="00111A3D">
        <w:rPr>
          <w:rFonts w:eastAsia="Calibri"/>
        </w:rPr>
        <w:t xml:space="preserve"> </w:t>
      </w:r>
      <w:r w:rsidRPr="00B3371E">
        <w:rPr>
          <w:rFonts w:eastAsia="Calibri"/>
        </w:rPr>
        <w:t>между указанными организациями.</w:t>
      </w:r>
    </w:p>
    <w:p w:rsidR="00FB6507" w:rsidRPr="00B3371E" w:rsidRDefault="00FB6507" w:rsidP="002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3371E">
        <w:rPr>
          <w:rFonts w:eastAsia="Calibri"/>
        </w:rPr>
        <w:t>4.3. Образовате</w:t>
      </w:r>
      <w:r w:rsidR="00111A3D">
        <w:rPr>
          <w:rFonts w:eastAsia="Calibri"/>
        </w:rPr>
        <w:t xml:space="preserve">льная организация обеспечивает получение </w:t>
      </w:r>
      <w:r w:rsidRPr="00B3371E">
        <w:rPr>
          <w:rFonts w:eastAsia="Calibri"/>
        </w:rPr>
        <w:t>дошкольного</w:t>
      </w:r>
      <w:r w:rsidR="00111A3D">
        <w:rPr>
          <w:rFonts w:eastAsia="Calibri"/>
        </w:rPr>
        <w:t xml:space="preserve"> </w:t>
      </w:r>
      <w:r w:rsidRPr="00B3371E">
        <w:rPr>
          <w:rFonts w:eastAsia="Calibri"/>
        </w:rPr>
        <w:t>образования, присмотр и уход за воспитанниками в возрасте от двух месяцев</w:t>
      </w:r>
      <w:r w:rsidR="00111A3D">
        <w:rPr>
          <w:rFonts w:eastAsia="Calibri"/>
        </w:rPr>
        <w:t xml:space="preserve"> </w:t>
      </w:r>
      <w:r w:rsidR="00287423">
        <w:rPr>
          <w:rFonts w:eastAsia="Calibri"/>
        </w:rPr>
        <w:t xml:space="preserve"> </w:t>
      </w:r>
      <w:r w:rsidRPr="00B3371E">
        <w:rPr>
          <w:rFonts w:eastAsia="Calibri"/>
        </w:rPr>
        <w:t>до прекращения образовательных отношений.</w:t>
      </w:r>
    </w:p>
    <w:p w:rsidR="00FB6507" w:rsidRPr="00B3371E" w:rsidRDefault="00111A3D" w:rsidP="002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4.4. Сроки получения дошкольного образования </w:t>
      </w:r>
      <w:r w:rsidR="00FB6507" w:rsidRPr="00B3371E">
        <w:rPr>
          <w:rFonts w:eastAsia="Calibri"/>
        </w:rPr>
        <w:t>устанавливаются</w:t>
      </w:r>
      <w:r>
        <w:rPr>
          <w:rFonts w:eastAsia="Calibri"/>
        </w:rPr>
        <w:t xml:space="preserve"> </w:t>
      </w:r>
      <w:r w:rsidR="00FB6507" w:rsidRPr="00B3371E">
        <w:rPr>
          <w:rFonts w:eastAsia="Calibri"/>
        </w:rPr>
        <w:t>федераль</w:t>
      </w:r>
      <w:r w:rsidR="00287423">
        <w:rPr>
          <w:rFonts w:eastAsia="Calibri"/>
        </w:rPr>
        <w:t xml:space="preserve">ным </w:t>
      </w:r>
      <w:r>
        <w:rPr>
          <w:rFonts w:eastAsia="Calibri"/>
        </w:rPr>
        <w:t xml:space="preserve">государственным образовательным стандартом </w:t>
      </w:r>
      <w:r w:rsidR="00FB6507" w:rsidRPr="00B3371E">
        <w:rPr>
          <w:rFonts w:eastAsia="Calibri"/>
        </w:rPr>
        <w:t>дошкольного</w:t>
      </w:r>
      <w:r>
        <w:rPr>
          <w:rFonts w:eastAsia="Calibri"/>
        </w:rPr>
        <w:t xml:space="preserve"> </w:t>
      </w:r>
      <w:r w:rsidR="00FB6507" w:rsidRPr="00B3371E">
        <w:rPr>
          <w:rFonts w:eastAsia="Calibri"/>
        </w:rPr>
        <w:t>образования.</w:t>
      </w:r>
    </w:p>
    <w:p w:rsidR="00FB6507" w:rsidRPr="00B3371E" w:rsidRDefault="00FB6507" w:rsidP="002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3371E">
        <w:rPr>
          <w:rFonts w:eastAsia="Calibri"/>
        </w:rPr>
        <w:t>4.5. Содержание дошкол</w:t>
      </w:r>
      <w:r w:rsidR="00111A3D">
        <w:rPr>
          <w:rFonts w:eastAsia="Calibri"/>
        </w:rPr>
        <w:t>ьного образования определяется</w:t>
      </w:r>
      <w:r w:rsidRPr="00B3371E">
        <w:rPr>
          <w:rFonts w:eastAsia="Calibri"/>
        </w:rPr>
        <w:t xml:space="preserve"> образовательной</w:t>
      </w:r>
      <w:r w:rsidR="00111A3D">
        <w:rPr>
          <w:rFonts w:eastAsia="Calibri"/>
        </w:rPr>
        <w:t xml:space="preserve"> </w:t>
      </w:r>
      <w:r w:rsidRPr="00B3371E">
        <w:rPr>
          <w:rFonts w:eastAsia="Calibri"/>
        </w:rPr>
        <w:t>программой дошкольного образования.</w:t>
      </w:r>
    </w:p>
    <w:p w:rsidR="00FB6507" w:rsidRPr="006B3C5C" w:rsidRDefault="00FB6507" w:rsidP="002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3371E">
        <w:rPr>
          <w:rFonts w:eastAsia="Calibri"/>
        </w:rPr>
        <w:lastRenderedPageBreak/>
        <w:t>4.6</w:t>
      </w:r>
      <w:r>
        <w:rPr>
          <w:rFonts w:eastAsia="Calibri"/>
        </w:rPr>
        <w:t xml:space="preserve">. </w:t>
      </w:r>
      <w:r w:rsidRPr="00B3371E">
        <w:t>При разработке образовательной программы Учреждение самостоятельно определяет продолжительность пребывания детей в Учреждении, режим работы в соответствии с объемом решаемых задач образовательной деятельности, предельную наполняемость групп, отбирает комплексные и парциальные программы, рекомендованные Министерством образования Российской Федерации, а также авторские программы.</w:t>
      </w:r>
    </w:p>
    <w:p w:rsidR="00FB6507" w:rsidRPr="00B3371E" w:rsidRDefault="00111A3D" w:rsidP="0028742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4.7. В У</w:t>
      </w:r>
      <w:r w:rsidR="00FB6507" w:rsidRPr="00B3371E">
        <w:t>чреждении образовательная деятельность осуществляется на государственном языке Российской Федерации.</w:t>
      </w:r>
    </w:p>
    <w:p w:rsidR="00FB6507" w:rsidRPr="00B3371E" w:rsidRDefault="00FB6507" w:rsidP="0028742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371E">
        <w:t>4.8.Учебный год в Учреждении начинается с 01 сентября.</w:t>
      </w:r>
    </w:p>
    <w:p w:rsidR="00FB6507" w:rsidRPr="00B3371E" w:rsidRDefault="00FB6507" w:rsidP="002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3371E">
        <w:t>4.9. Учреждение осуществляет образовательную деятельность по пятидневной учебной неделе</w:t>
      </w:r>
      <w:r w:rsidRPr="00B3371E">
        <w:rPr>
          <w:color w:val="000000"/>
        </w:rPr>
        <w:t xml:space="preserve"> с 12-часовым пребыванием воспитанников (с 07.00 </w:t>
      </w:r>
      <w:r w:rsidR="00287423">
        <w:rPr>
          <w:color w:val="000000"/>
        </w:rPr>
        <w:t xml:space="preserve">            </w:t>
      </w:r>
      <w:r w:rsidRPr="00B3371E">
        <w:rPr>
          <w:color w:val="000000"/>
        </w:rPr>
        <w:t>до 19.00</w:t>
      </w:r>
      <w:r w:rsidR="00111A3D">
        <w:rPr>
          <w:color w:val="000000"/>
        </w:rPr>
        <w:t xml:space="preserve"> час.</w:t>
      </w:r>
      <w:r w:rsidRPr="00B3371E">
        <w:rPr>
          <w:color w:val="000000"/>
        </w:rPr>
        <w:t>).</w:t>
      </w:r>
      <w:r w:rsidRPr="00B3371E">
        <w:rPr>
          <w:rFonts w:eastAsia="Calibri"/>
          <w:color w:val="000000"/>
        </w:rPr>
        <w:t xml:space="preserve"> </w:t>
      </w:r>
      <w:r w:rsidRPr="00B3371E">
        <w:rPr>
          <w:rFonts w:eastAsia="Calibri"/>
        </w:rPr>
        <w:t>Режим работ</w:t>
      </w:r>
      <w:r w:rsidR="00111A3D">
        <w:rPr>
          <w:rFonts w:eastAsia="Calibri"/>
        </w:rPr>
        <w:t>ы образовательной организации по пятидневной рабочей</w:t>
      </w:r>
      <w:r w:rsidRPr="00B3371E">
        <w:rPr>
          <w:rFonts w:eastAsia="Calibri"/>
        </w:rPr>
        <w:t xml:space="preserve"> в режиме: полного дня (12-часового пребывания) и кратковременного пребывания (от 3 до 5 часов в день). </w:t>
      </w:r>
    </w:p>
    <w:p w:rsidR="00FB6507" w:rsidRPr="00B3371E" w:rsidRDefault="00111A3D" w:rsidP="002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4.10. Родители (законные </w:t>
      </w:r>
      <w:r w:rsidR="00FB6507" w:rsidRPr="00B3371E">
        <w:rPr>
          <w:rFonts w:eastAsia="Calibri"/>
        </w:rPr>
        <w:t>представи</w:t>
      </w:r>
      <w:r>
        <w:rPr>
          <w:rFonts w:eastAsia="Calibri"/>
        </w:rPr>
        <w:t xml:space="preserve">тели) </w:t>
      </w:r>
      <w:r w:rsidR="00FB6507" w:rsidRPr="00B3371E">
        <w:rPr>
          <w:rFonts w:eastAsia="Calibri"/>
        </w:rPr>
        <w:t>несовершеннолетнего воспитанни</w:t>
      </w:r>
      <w:r w:rsidR="00287423">
        <w:rPr>
          <w:rFonts w:eastAsia="Calibri"/>
        </w:rPr>
        <w:t xml:space="preserve">ка, </w:t>
      </w:r>
      <w:r>
        <w:rPr>
          <w:rFonts w:eastAsia="Calibri"/>
        </w:rPr>
        <w:t xml:space="preserve">обеспечивающие получение воспитанником </w:t>
      </w:r>
      <w:r w:rsidR="00FB6507" w:rsidRPr="00B3371E">
        <w:rPr>
          <w:rFonts w:eastAsia="Calibri"/>
        </w:rPr>
        <w:t>дошкольного образования в фор</w:t>
      </w:r>
      <w:r>
        <w:rPr>
          <w:rFonts w:eastAsia="Calibri"/>
        </w:rPr>
        <w:t xml:space="preserve">ме семейного образования, имеют право на </w:t>
      </w:r>
      <w:r w:rsidR="00FB6507" w:rsidRPr="00B3371E">
        <w:rPr>
          <w:rFonts w:eastAsia="Calibri"/>
        </w:rPr>
        <w:t>получение методической, психолого-педагогической, диагностической и консультативной</w:t>
      </w:r>
      <w:r>
        <w:rPr>
          <w:rFonts w:eastAsia="Calibri"/>
        </w:rPr>
        <w:t xml:space="preserve"> </w:t>
      </w:r>
      <w:r w:rsidR="00FB6507">
        <w:rPr>
          <w:rFonts w:eastAsia="Calibri"/>
        </w:rPr>
        <w:t>помощи без взимания пла</w:t>
      </w:r>
      <w:r>
        <w:rPr>
          <w:rFonts w:eastAsia="Calibri"/>
        </w:rPr>
        <w:t xml:space="preserve">ты в дошкольной образовательной организации, </w:t>
      </w:r>
      <w:r w:rsidR="00FB6507" w:rsidRPr="00B3371E">
        <w:rPr>
          <w:rFonts w:eastAsia="Calibri"/>
        </w:rPr>
        <w:t>в созданном консультационном центре.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4.11. Организация образовательной деятельности строится в соответствии с утвержденным руководителем учебным планом</w:t>
      </w:r>
      <w:r w:rsidR="00287423">
        <w:t xml:space="preserve">, реализуемым в соответствии с </w:t>
      </w:r>
      <w:r w:rsidRPr="00B3371E">
        <w:t>р</w:t>
      </w:r>
      <w:r w:rsidR="00111A3D">
        <w:t xml:space="preserve">асписанием непосредственно </w:t>
      </w:r>
      <w:r w:rsidRPr="00B3371E">
        <w:t>образовательной деятельности.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 xml:space="preserve">4.12. Максимально допустимый объем образовательной нагрузки воспитанников должен соответствовать санитарно-эпидемиологическим правилам </w:t>
      </w:r>
      <w:r w:rsidR="00287423">
        <w:t xml:space="preserve">            </w:t>
      </w:r>
      <w:r w:rsidRPr="00B3371E">
        <w:t>и нормативам СанПиН.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Сроки освоения образовательных программ воспитанниками определяются индивидуальными возможн</w:t>
      </w:r>
      <w:r w:rsidR="00111A3D">
        <w:t>остями конкретного воспитанника в соответствии с федеральным государственным стандартом дошкольного образования</w:t>
      </w:r>
      <w:r w:rsidRPr="00B3371E">
        <w:t>.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 xml:space="preserve">4.13.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с учетом возрастных </w:t>
      </w:r>
      <w:r w:rsidR="00287423">
        <w:t xml:space="preserve">             </w:t>
      </w:r>
      <w:r w:rsidRPr="00B3371E">
        <w:t>и индивидуальных особенностей и особых образовательных потребностей, социальной адаптации, а для детей-инвалидов также в соответствии с индивидуальной программой реабилитации.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Для воспитанников, имеющих специфические речевые нарушения, организуются групповые и индивидуальные логопедические занятия.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4.14.</w:t>
      </w:r>
      <w:r w:rsidR="00111A3D">
        <w:t xml:space="preserve"> </w:t>
      </w:r>
      <w:r w:rsidRPr="00B3371E">
        <w:t>Учреждение оказывает помощь родителям (законным</w:t>
      </w:r>
      <w:r w:rsidR="00111A3D">
        <w:t xml:space="preserve"> представителям), обеспечивающим</w:t>
      </w:r>
      <w:r w:rsidRPr="00B3371E">
        <w:t xml:space="preserve"> получение детьми дошкольного образования в форме семейного образования в следующих формах:</w:t>
      </w:r>
    </w:p>
    <w:p w:rsidR="00FB6507" w:rsidRPr="00B3371E" w:rsidRDefault="00111A3D" w:rsidP="00287423">
      <w:pPr>
        <w:pStyle w:val="af1"/>
        <w:shd w:val="clear" w:color="auto" w:fill="FFFFFF"/>
        <w:spacing w:after="0"/>
        <w:ind w:left="0" w:firstLine="709"/>
        <w:jc w:val="both"/>
      </w:pPr>
      <w:r>
        <w:t>психолого-</w:t>
      </w:r>
      <w:r w:rsidR="00FB6507" w:rsidRPr="00B3371E">
        <w:t>педагогическое консультирование, кор</w:t>
      </w:r>
      <w:r>
        <w:t>р</w:t>
      </w:r>
      <w:r w:rsidR="00FB6507" w:rsidRPr="00B3371E">
        <w:t>екционно-разви</w:t>
      </w:r>
      <w:r w:rsidR="00287423">
        <w:t>-</w:t>
      </w:r>
      <w:r w:rsidR="00FB6507" w:rsidRPr="00B3371E">
        <w:t>вающие и компенсирующие занятия с ребенком;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lastRenderedPageBreak/>
        <w:t>логопедические зан</w:t>
      </w:r>
      <w:r w:rsidR="00111A3D">
        <w:t>ятия с ребенком и диагностико-</w:t>
      </w:r>
      <w:r w:rsidRPr="00B3371E">
        <w:t>психологичекие тренинги;</w:t>
      </w:r>
      <w:r w:rsidR="00287423">
        <w:t xml:space="preserve"> </w:t>
      </w:r>
      <w:r w:rsidRPr="00B3371E">
        <w:t>комплекс р</w:t>
      </w:r>
      <w:r>
        <w:t>еабилитационных мероприятий;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помощь</w:t>
      </w:r>
      <w:r w:rsidRPr="00B3371E">
        <w:rPr>
          <w:color w:val="4F81BD" w:themeColor="accent1"/>
        </w:rPr>
        <w:t xml:space="preserve"> </w:t>
      </w:r>
      <w:r w:rsidR="00111A3D">
        <w:t>оказывается педагогом-психологом, учителями-</w:t>
      </w:r>
      <w:r w:rsidRPr="00B3371E">
        <w:t>логопедами при условии создания консультационного центра.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4.15. Учреждение обеспечивает гарантированное 4-х разовое сбалансированное питание детей в соответствии с их возрастом и временем пребывания</w:t>
      </w:r>
      <w:r w:rsidR="00287423">
        <w:t xml:space="preserve">             </w:t>
      </w:r>
      <w:r w:rsidRPr="00B3371E">
        <w:t xml:space="preserve"> в Учреждении по утвержденным нормам СанПиН, нормативными правовыми актами администрации района. 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4.16.</w:t>
      </w:r>
      <w:r w:rsidR="00111A3D">
        <w:t xml:space="preserve"> </w:t>
      </w:r>
      <w:r w:rsidRPr="00B3371E">
        <w:t>Питание детей осуществляется в соответствии с примерным меню, утвержденным руково</w:t>
      </w:r>
      <w:r w:rsidR="00111A3D">
        <w:t>дителем Учреждения, рассчитанным</w:t>
      </w:r>
      <w:r w:rsidRPr="00B3371E">
        <w:t xml:space="preserve">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4.17. П</w:t>
      </w:r>
      <w:r w:rsidR="00287423">
        <w:t xml:space="preserve">ри 12-часовом пребывании детей </w:t>
      </w:r>
      <w:r w:rsidRPr="00B3371E">
        <w:t>в Учреждении возможна организация как отдельного полдника, так и уплотненного полдника с включением блюд ужина.</w:t>
      </w:r>
    </w:p>
    <w:p w:rsidR="00FB6507" w:rsidRPr="00B3371E" w:rsidRDefault="00FB6507" w:rsidP="00287423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4.18. Контроль за качеством питания возлагается на медицинскую сестру и (или)</w:t>
      </w:r>
      <w:r w:rsidRPr="00B3371E">
        <w:rPr>
          <w:color w:val="FF0000"/>
        </w:rPr>
        <w:t xml:space="preserve"> </w:t>
      </w:r>
      <w:r w:rsidRPr="00B3371E">
        <w:t>руководителя Учреждения.</w:t>
      </w:r>
    </w:p>
    <w:p w:rsidR="00FB6507" w:rsidRPr="00B3371E" w:rsidRDefault="00FB6507" w:rsidP="00FB65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B6507" w:rsidRPr="00B3371E" w:rsidRDefault="00FB6507" w:rsidP="00FB6507">
      <w:pPr>
        <w:pStyle w:val="af1"/>
        <w:shd w:val="clear" w:color="auto" w:fill="FFFFFF"/>
        <w:spacing w:after="0"/>
        <w:ind w:left="0"/>
        <w:jc w:val="center"/>
        <w:rPr>
          <w:b/>
        </w:rPr>
      </w:pPr>
      <w:r w:rsidRPr="00B3371E">
        <w:rPr>
          <w:b/>
          <w:lang w:val="en-US"/>
        </w:rPr>
        <w:t>V</w:t>
      </w:r>
      <w:r w:rsidRPr="00B3371E">
        <w:rPr>
          <w:b/>
        </w:rPr>
        <w:t>. Права и обязанности участников образовательных отношений</w:t>
      </w:r>
    </w:p>
    <w:p w:rsidR="00FB6507" w:rsidRPr="00B3371E" w:rsidRDefault="00FB6507" w:rsidP="00FB6507">
      <w:pPr>
        <w:pStyle w:val="af1"/>
        <w:shd w:val="clear" w:color="auto" w:fill="FFFFFF"/>
        <w:spacing w:after="0"/>
        <w:ind w:left="0" w:firstLine="709"/>
        <w:jc w:val="both"/>
      </w:pPr>
    </w:p>
    <w:p w:rsidR="00FB6507" w:rsidRPr="00B3371E" w:rsidRDefault="00FB6507" w:rsidP="00287423">
      <w:pPr>
        <w:shd w:val="clear" w:color="auto" w:fill="FFFFFF"/>
        <w:ind w:firstLine="709"/>
        <w:jc w:val="both"/>
        <w:rPr>
          <w:color w:val="000000"/>
        </w:rPr>
      </w:pPr>
      <w:r w:rsidRPr="00B3371E">
        <w:rPr>
          <w:color w:val="000000"/>
        </w:rPr>
        <w:t>5.1. Участниками образовательных отношений в Учреждении являются воспитанники, педагогические работники и родители (законные представители) несовершеннолетних.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>Права и обязанности участников образовательных отношений определяются законодательством, Уставом, Правилами внутреннего трудового распорядка, должностными инструкциями и иными локальными актами Учреждения, а также трудовыми и иными договорами.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>5.2. Воспитанники Учреждения имеют право на:</w:t>
      </w:r>
    </w:p>
    <w:p w:rsidR="00FB6507" w:rsidRPr="00B3371E" w:rsidRDefault="00FB6507" w:rsidP="00287423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бесплатное по</w:t>
      </w:r>
      <w:r w:rsidR="00287423">
        <w:rPr>
          <w:szCs w:val="28"/>
        </w:rPr>
        <w:t>лучение дошкольного образования</w:t>
      </w:r>
      <w:r w:rsidRPr="00B3371E">
        <w:rPr>
          <w:szCs w:val="28"/>
        </w:rPr>
        <w:t xml:space="preserve"> в соответствии с государственным образовательным стандартом;</w:t>
      </w:r>
    </w:p>
    <w:p w:rsidR="00FB6507" w:rsidRPr="00B3371E" w:rsidRDefault="00FB6507" w:rsidP="00287423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получение дополнительных (в том числе платных) образовательных и медицинских услуг;</w:t>
      </w:r>
    </w:p>
    <w:p w:rsidR="00FB6507" w:rsidRPr="00B3371E" w:rsidRDefault="00FB6507" w:rsidP="00287423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уважение своего человеческого достоинства, на свободу совести и информации, на свободное выражение собственных взглядов и убеждений;</w:t>
      </w:r>
    </w:p>
    <w:p w:rsidR="00FB6507" w:rsidRPr="00B3371E" w:rsidRDefault="00FB6507" w:rsidP="00287423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защиту своих прав и интересов;</w:t>
      </w:r>
    </w:p>
    <w:p w:rsidR="00FB6507" w:rsidRPr="00B3371E" w:rsidRDefault="00FB6507" w:rsidP="00287423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получение квалифицированной помощи в воспитании и обучении;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 xml:space="preserve">охрану жизни и здоровья; 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 xml:space="preserve">защиту от всех форм физического и психического насилия; 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 xml:space="preserve">защиту его чести и достоинства; 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 xml:space="preserve">удовлетворение потребностей в эмоционально-личностном общении; 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>удовлетворение физиологических потребностей (в питании, сне, отдыхе</w:t>
      </w:r>
      <w:r w:rsidR="00287423">
        <w:t xml:space="preserve">     </w:t>
      </w:r>
      <w:r w:rsidRPr="00B3371E">
        <w:t xml:space="preserve"> и др.) в соответствии с его возрастом и индивидуальными особенностями развития; 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lastRenderedPageBreak/>
        <w:t xml:space="preserve">развитие его творческих способностей и интересов; 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 xml:space="preserve">получение помощи в коррекции имеющихся отклонений в развитии; 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>предоставление оборудования, игр, игрушек, учебных пособий и т.д;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>иные права, установленные законодательством Российской Федерации.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5.3. Образовательные отношения прекращаются в связи с отчислением воспитанника из Учреждения по: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заявлению родителей (законных представителей);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 xml:space="preserve">основаниям, предусмотренным муниципальными правовыми актами  </w:t>
      </w:r>
      <w:r w:rsidR="00287423">
        <w:t xml:space="preserve">             </w:t>
      </w:r>
      <w:r w:rsidRPr="00B3371E">
        <w:t>администрации района.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5.4. Педагогические работники пользуются следующими академическими правами и свободами: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color w:val="auto"/>
          <w:sz w:val="28"/>
          <w:szCs w:val="28"/>
        </w:rPr>
        <w:t xml:space="preserve">свобода преподавания, свободное выражение своего мнения, свобода </w:t>
      </w:r>
      <w:r w:rsidR="0028742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Pr="00B3371E">
        <w:rPr>
          <w:rFonts w:ascii="Times New Roman" w:hAnsi="Times New Roman"/>
          <w:color w:val="auto"/>
          <w:sz w:val="28"/>
          <w:szCs w:val="28"/>
        </w:rPr>
        <w:t>от вмешательства в профессиональную деятельность;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FB6507" w:rsidRPr="00B3371E" w:rsidRDefault="00FB6507" w:rsidP="00287423">
      <w:pPr>
        <w:ind w:firstLine="709"/>
        <w:jc w:val="both"/>
      </w:pPr>
      <w:r w:rsidRPr="00B3371E"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B6507" w:rsidRPr="00B3371E" w:rsidRDefault="00FB6507" w:rsidP="00287423">
      <w:pPr>
        <w:ind w:firstLine="709"/>
        <w:jc w:val="both"/>
      </w:pPr>
      <w:r w:rsidRPr="00B3371E"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FB6507" w:rsidRPr="00B3371E" w:rsidRDefault="00FB6507" w:rsidP="00287423">
      <w:pPr>
        <w:ind w:firstLine="709"/>
        <w:jc w:val="both"/>
      </w:pPr>
      <w:r w:rsidRPr="00B3371E"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B6507" w:rsidRPr="00B3371E" w:rsidRDefault="00FB6507" w:rsidP="00287423">
      <w:pPr>
        <w:ind w:firstLine="709"/>
        <w:jc w:val="both"/>
      </w:pPr>
      <w:r w:rsidRPr="00B3371E"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Учреждения, 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 xml:space="preserve">право на бесплатное пользование образовательными, методическими </w:t>
      </w:r>
      <w:r w:rsidR="0030647E">
        <w:rPr>
          <w:rFonts w:ascii="Times New Roman" w:hAnsi="Times New Roman"/>
          <w:sz w:val="28"/>
          <w:szCs w:val="28"/>
        </w:rPr>
        <w:t xml:space="preserve">         </w:t>
      </w:r>
      <w:r w:rsidRPr="00B3371E">
        <w:rPr>
          <w:rFonts w:ascii="Times New Roman" w:hAnsi="Times New Roman"/>
          <w:sz w:val="28"/>
          <w:szCs w:val="28"/>
        </w:rPr>
        <w:t>и научными услугами Учреждения в порядке, установленном законодательством Российской Федерации или локальными нормативными актами;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право на участие в управлении Учреждения, в том числе в коллегиальных органах управления, в порядке, установленном Уставом;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lastRenderedPageBreak/>
        <w:t xml:space="preserve">право на объединение в общественные профессиональные организации </w:t>
      </w:r>
      <w:r w:rsidR="0030647E">
        <w:rPr>
          <w:rFonts w:ascii="Times New Roman" w:hAnsi="Times New Roman"/>
          <w:sz w:val="28"/>
          <w:szCs w:val="28"/>
        </w:rPr>
        <w:t xml:space="preserve">          </w:t>
      </w:r>
      <w:r w:rsidRPr="00B3371E">
        <w:rPr>
          <w:rFonts w:ascii="Times New Roman" w:hAnsi="Times New Roman"/>
          <w:sz w:val="28"/>
          <w:szCs w:val="28"/>
        </w:rPr>
        <w:t>в формах и в порядке, которые установлены законодательством Российской Федерации;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FB6507" w:rsidRPr="00B3371E" w:rsidRDefault="00FB6507" w:rsidP="00287423">
      <w:pPr>
        <w:ind w:firstLine="709"/>
        <w:jc w:val="both"/>
      </w:pPr>
      <w:r w:rsidRPr="00B3371E">
        <w:t>5.5. Педагогические работники имеют следующие трудовые права и социальные гарантии:</w:t>
      </w:r>
    </w:p>
    <w:p w:rsidR="00FB6507" w:rsidRPr="00B3371E" w:rsidRDefault="00FB6507" w:rsidP="00287423">
      <w:pPr>
        <w:ind w:firstLine="709"/>
        <w:jc w:val="both"/>
      </w:pPr>
      <w:r w:rsidRPr="00B3371E">
        <w:t>право на сокращенную продолжительность рабочего времени;</w:t>
      </w:r>
    </w:p>
    <w:p w:rsidR="00FB6507" w:rsidRPr="00B3371E" w:rsidRDefault="00FB6507" w:rsidP="00287423">
      <w:pPr>
        <w:ind w:firstLine="709"/>
        <w:jc w:val="both"/>
      </w:pPr>
      <w:r w:rsidRPr="00B3371E"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FB6507" w:rsidRPr="00B3371E" w:rsidRDefault="00FB6507" w:rsidP="00287423">
      <w:pPr>
        <w:ind w:firstLine="709"/>
        <w:jc w:val="both"/>
      </w:pPr>
      <w:r w:rsidRPr="00B3371E"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FB6507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>5.6. Педагогические работники обязаны: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общеобразовательной программы дошкольного образования в соответствии с утвержденной рабочей программой;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lastRenderedPageBreak/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систематически повышать свой профессиональный уровень;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B6507" w:rsidRPr="00B3371E" w:rsidRDefault="00287423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Устав Учреждения, П</w:t>
      </w:r>
      <w:r w:rsidR="00FB6507" w:rsidRPr="00B3371E">
        <w:rPr>
          <w:rFonts w:ascii="Times New Roman" w:hAnsi="Times New Roman"/>
          <w:sz w:val="28"/>
          <w:szCs w:val="28"/>
        </w:rPr>
        <w:t>равила внутреннего трудового распорядка.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 xml:space="preserve">5.7. Прием на работу и увольнение работников Учреждения осуществляет руководитель в соответствии с трудовым законодательством, согласно штатному расписанию. </w:t>
      </w:r>
    </w:p>
    <w:p w:rsidR="00FB6507" w:rsidRPr="00B3371E" w:rsidRDefault="00FB6507" w:rsidP="00287423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5.8. Отношения между работником и Учреждением регулируются трудовым договором. Условия трудового договора не могут противоречить трудовому законодательству.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 xml:space="preserve">5.9. К педагогической деятельности допускаются лица, имеющие образовательный ценз, который определяется в порядке, установленном Федеральным </w:t>
      </w:r>
      <w:hyperlink r:id="rId10" w:history="1">
        <w:r w:rsidRPr="00B3371E">
          <w:t>законом</w:t>
        </w:r>
      </w:hyperlink>
      <w:r w:rsidRPr="00B3371E">
        <w:t xml:space="preserve"> от 29.12.2012 № 273-ФЗ «Об образовании в Российской Федерации».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5.10. К педагогической деятельности не допускаются лица: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 xml:space="preserve">лишенные права заниматься педагогической деятельностью в соответствии с вступившим в законную силу приговором суда; 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имеющие или имевшие судимость, подвергающиеся или подвергавшиеся уголовному преследованию (за исключением лиц, уголовное преследование      в отношении которых прекращено по реабилитирующим основаниям) за преступления против жизни и здоровья, свободы, чести и достоинства личности  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     а также против общественной безопасности;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имеющие неснятую или непогашенную судимость за умышленные тяжкие и особо тяжкие преступления;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признанные недееспособными в установленном федеральным законом порядке;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        в области здравоохранения.</w:t>
      </w:r>
    </w:p>
    <w:p w:rsidR="00FB6507" w:rsidRPr="00B3371E" w:rsidRDefault="00FB6507" w:rsidP="00287423">
      <w:pPr>
        <w:pStyle w:val="20"/>
        <w:shd w:val="clear" w:color="auto" w:fill="FFFFFF"/>
        <w:spacing w:after="0" w:line="240" w:lineRule="auto"/>
        <w:ind w:left="0" w:firstLine="709"/>
        <w:jc w:val="both"/>
      </w:pPr>
      <w:r w:rsidRPr="00B3371E">
        <w:t>5.11. Родители (законные представители) воспитанников имеют право:</w:t>
      </w:r>
    </w:p>
    <w:p w:rsidR="00FB6507" w:rsidRPr="00B3371E" w:rsidRDefault="00FB6507" w:rsidP="00287423">
      <w:pPr>
        <w:pStyle w:val="20"/>
        <w:shd w:val="clear" w:color="auto" w:fill="FFFFFF"/>
        <w:spacing w:after="0" w:line="240" w:lineRule="auto"/>
        <w:ind w:left="0" w:firstLine="709"/>
        <w:jc w:val="both"/>
      </w:pPr>
      <w:r w:rsidRPr="00B3371E">
        <w:lastRenderedPageBreak/>
        <w:t>выбирать формы получения образования и формы обучения, организации, осуществляющие образовательную деятельность, язык, языки образования;</w:t>
      </w:r>
    </w:p>
    <w:p w:rsidR="00FB6507" w:rsidRPr="00B3371E" w:rsidRDefault="00FB6507" w:rsidP="00287423">
      <w:pPr>
        <w:pStyle w:val="20"/>
        <w:shd w:val="clear" w:color="auto" w:fill="FFFFFF"/>
        <w:spacing w:after="0" w:line="240" w:lineRule="auto"/>
        <w:ind w:left="0" w:firstLine="709"/>
        <w:jc w:val="both"/>
      </w:pPr>
      <w:r w:rsidRPr="00B3371E">
        <w:t xml:space="preserve">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</w:t>
      </w:r>
      <w:r w:rsidR="0030647E">
        <w:t xml:space="preserve">               </w:t>
      </w:r>
      <w:r w:rsidRPr="00B3371E">
        <w:t>в Учреждении;</w:t>
      </w:r>
    </w:p>
    <w:p w:rsidR="00FB6507" w:rsidRPr="00B3371E" w:rsidRDefault="00287423" w:rsidP="00287423">
      <w:pPr>
        <w:pStyle w:val="20"/>
        <w:shd w:val="clear" w:color="auto" w:fill="FFFFFF"/>
        <w:spacing w:after="0" w:line="240" w:lineRule="auto"/>
        <w:ind w:left="0" w:firstLine="709"/>
        <w:jc w:val="both"/>
      </w:pPr>
      <w:r>
        <w:t>знакомиться с У</w:t>
      </w:r>
      <w:r w:rsidR="00FB6507" w:rsidRPr="00B3371E">
        <w:t>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защищать права и законные интересы воспитанников;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принимать участие в управлении Учреждения в форме, определяемой Уставом Учреждения;</w:t>
      </w:r>
    </w:p>
    <w:p w:rsidR="00FB6507" w:rsidRPr="00B3371E" w:rsidRDefault="00FB6507" w:rsidP="00287423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1E">
        <w:rPr>
          <w:rFonts w:ascii="Times New Roman" w:hAnsi="Times New Roman"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обследования;</w:t>
      </w:r>
    </w:p>
    <w:p w:rsidR="00FB6507" w:rsidRPr="00B3371E" w:rsidRDefault="00287423" w:rsidP="00287423">
      <w:pPr>
        <w:shd w:val="clear" w:color="auto" w:fill="FFFFFF"/>
        <w:ind w:firstLine="709"/>
        <w:jc w:val="both"/>
      </w:pPr>
      <w:r>
        <w:t xml:space="preserve">на </w:t>
      </w:r>
      <w:r w:rsidR="00FB6507" w:rsidRPr="00B3371E">
        <w:t xml:space="preserve">получение в установленном настоящим Законом порядке компенсации части платы за содержание детей в Учреждении; 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>иные права, установленные законодательством об образовании.</w:t>
      </w:r>
    </w:p>
    <w:p w:rsidR="00FB6507" w:rsidRPr="00B3371E" w:rsidRDefault="00FB6507" w:rsidP="00287423">
      <w:pPr>
        <w:shd w:val="clear" w:color="auto" w:fill="FFFFFF"/>
        <w:ind w:firstLine="709"/>
        <w:jc w:val="both"/>
      </w:pPr>
      <w:r w:rsidRPr="00B3371E">
        <w:t>5.12. Родители (законные представители) несовершеннолетних обучающихся обязаны: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обеспечить получение детьми дошкольного образования;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обеспечивать посещение воспитанниками Учреждения;</w:t>
      </w:r>
    </w:p>
    <w:p w:rsidR="00FB6507" w:rsidRPr="00B3371E" w:rsidRDefault="00287423" w:rsidP="00287423">
      <w:pPr>
        <w:autoSpaceDE w:val="0"/>
        <w:autoSpaceDN w:val="0"/>
        <w:adjustRightInd w:val="0"/>
        <w:ind w:firstLine="709"/>
        <w:jc w:val="both"/>
      </w:pPr>
      <w:r>
        <w:t>соблюдать П</w:t>
      </w:r>
      <w:r w:rsidR="00FB6507" w:rsidRPr="00B3371E">
        <w:t>равила внутреннего распорядка, требования локальных нормативных актов, которые устанавливают режим занятий воспитанников, порядок регламентации образовательных отношений между образовательной организацией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уважать честь и достоинство воспитанников и работников Учреждения;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не применять методов воздействия на ребенка, унижающих его достоинство и травмирующих его психику;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своевременно вносить плату за содержание ребенка в Учреждении в сроки и размере, установленном муниципальными правовыми актами органов местного самоуправления;</w:t>
      </w:r>
    </w:p>
    <w:p w:rsidR="00FB6507" w:rsidRPr="00B3371E" w:rsidRDefault="00FB6507" w:rsidP="00287423">
      <w:pPr>
        <w:autoSpaceDE w:val="0"/>
        <w:autoSpaceDN w:val="0"/>
        <w:adjustRightInd w:val="0"/>
        <w:ind w:firstLine="709"/>
        <w:jc w:val="both"/>
      </w:pPr>
      <w:r w:rsidRPr="00B3371E">
        <w:t>соблюдать иные права и обязанности, установленные Федеральным законом от 29.12.2012 № 273-ФЗ «Об образовании в Российской Федерации», иными федеральными законами, договором об образовании.</w:t>
      </w:r>
    </w:p>
    <w:p w:rsidR="00FB6507" w:rsidRPr="00B3371E" w:rsidRDefault="00FB6507" w:rsidP="00FB6507">
      <w:pPr>
        <w:autoSpaceDE w:val="0"/>
        <w:autoSpaceDN w:val="0"/>
        <w:adjustRightInd w:val="0"/>
        <w:ind w:firstLine="709"/>
        <w:jc w:val="both"/>
      </w:pPr>
    </w:p>
    <w:p w:rsidR="00FB6507" w:rsidRPr="00B3371E" w:rsidRDefault="00FB6507" w:rsidP="00FB6507">
      <w:pPr>
        <w:pStyle w:val="240"/>
        <w:shd w:val="clear" w:color="auto" w:fill="FFFFFF"/>
        <w:ind w:firstLine="0"/>
        <w:jc w:val="center"/>
        <w:rPr>
          <w:b/>
          <w:szCs w:val="28"/>
        </w:rPr>
      </w:pPr>
      <w:r w:rsidRPr="00B3371E">
        <w:rPr>
          <w:b/>
          <w:szCs w:val="28"/>
          <w:lang w:val="en-US"/>
        </w:rPr>
        <w:t>VI</w:t>
      </w:r>
      <w:r>
        <w:rPr>
          <w:b/>
          <w:szCs w:val="28"/>
        </w:rPr>
        <w:t>. Организация деятельности У</w:t>
      </w:r>
      <w:r w:rsidRPr="00B3371E">
        <w:rPr>
          <w:b/>
          <w:szCs w:val="28"/>
        </w:rPr>
        <w:t>чреждения</w:t>
      </w:r>
    </w:p>
    <w:p w:rsidR="00FB6507" w:rsidRPr="00B3371E" w:rsidRDefault="00FB6507" w:rsidP="00FB6507">
      <w:pPr>
        <w:jc w:val="both"/>
      </w:pPr>
    </w:p>
    <w:p w:rsidR="00FB6507" w:rsidRPr="00B3371E" w:rsidRDefault="00FB6507" w:rsidP="0030647E">
      <w:pPr>
        <w:ind w:firstLine="709"/>
        <w:jc w:val="both"/>
      </w:pPr>
      <w:r w:rsidRPr="00B3371E">
        <w:t>6.1. Учреждение осуществляет свою деятельность в пределах правоспособности, установленной законодат</w:t>
      </w:r>
      <w:r w:rsidR="0030647E">
        <w:t>ельством Российской Федерации и</w:t>
      </w:r>
      <w:r w:rsidRPr="00B3371E">
        <w:t xml:space="preserve"> Уставом</w:t>
      </w:r>
      <w:r w:rsidR="0030647E">
        <w:t xml:space="preserve"> Учреждения</w:t>
      </w:r>
      <w:r w:rsidRPr="00B3371E">
        <w:t>.</w:t>
      </w:r>
    </w:p>
    <w:p w:rsidR="00FB6507" w:rsidRPr="00B3371E" w:rsidRDefault="00FB6507" w:rsidP="0030647E">
      <w:pPr>
        <w:ind w:firstLine="709"/>
        <w:jc w:val="both"/>
      </w:pPr>
      <w:r w:rsidRPr="00B3371E">
        <w:t xml:space="preserve">6.2. Учреждение имеет право в порядке, установленном правовыми актами Российской Федерации, Ханты-Мансийского автономного округа − Югры, муниципальными </w:t>
      </w:r>
      <w:r w:rsidR="0030647E">
        <w:t>правовыми актами района и</w:t>
      </w:r>
      <w:r w:rsidRPr="00B3371E">
        <w:t xml:space="preserve"> Уставом</w:t>
      </w:r>
      <w:r w:rsidR="0030647E" w:rsidRPr="0030647E">
        <w:t xml:space="preserve"> </w:t>
      </w:r>
      <w:r w:rsidR="0030647E">
        <w:t>Учреждения</w:t>
      </w:r>
      <w:r w:rsidRPr="00B3371E">
        <w:t>:</w:t>
      </w:r>
    </w:p>
    <w:p w:rsidR="00FB6507" w:rsidRPr="00B3371E" w:rsidRDefault="00FB6507" w:rsidP="0030647E">
      <w:pPr>
        <w:ind w:firstLine="709"/>
        <w:jc w:val="both"/>
      </w:pPr>
      <w:r w:rsidRPr="00B3371E">
        <w:t>планировать свою деятельность и определять перспективы развития;</w:t>
      </w:r>
    </w:p>
    <w:p w:rsidR="00FB6507" w:rsidRPr="00B3371E" w:rsidRDefault="00FB6507" w:rsidP="0030647E">
      <w:pPr>
        <w:ind w:firstLine="709"/>
        <w:jc w:val="both"/>
      </w:pPr>
      <w:r w:rsidRPr="00B3371E">
        <w:t>приобретать, арендовать и получать в безвозмездное пользование имущество;</w:t>
      </w:r>
    </w:p>
    <w:p w:rsidR="00FB6507" w:rsidRPr="00B3371E" w:rsidRDefault="00FB6507" w:rsidP="0030647E">
      <w:pPr>
        <w:ind w:firstLine="709"/>
        <w:jc w:val="both"/>
      </w:pPr>
      <w:r w:rsidRPr="00B3371E">
        <w:t>распоряжаться доходами от приносящей доход деятельности.</w:t>
      </w:r>
    </w:p>
    <w:p w:rsidR="00FB6507" w:rsidRPr="00B3371E" w:rsidRDefault="00FB6507" w:rsidP="0030647E">
      <w:pPr>
        <w:ind w:firstLine="709"/>
        <w:jc w:val="both"/>
      </w:pPr>
      <w:r w:rsidRPr="00B3371E">
        <w:t>6.3. Учреждение обязано:</w:t>
      </w:r>
    </w:p>
    <w:p w:rsidR="00FB6507" w:rsidRPr="00B3371E" w:rsidRDefault="00FB6507" w:rsidP="0030647E">
      <w:pPr>
        <w:ind w:firstLine="709"/>
        <w:jc w:val="both"/>
      </w:pPr>
      <w:r w:rsidRPr="00B3371E">
        <w:t>соблюдать акты, составляющие правовую систему Российской Федерации.</w:t>
      </w:r>
    </w:p>
    <w:p w:rsidR="00FB6507" w:rsidRPr="00B3371E" w:rsidRDefault="00FB6507" w:rsidP="0030647E">
      <w:pPr>
        <w:ind w:firstLine="709"/>
        <w:jc w:val="both"/>
      </w:pPr>
      <w:r w:rsidRPr="00B3371E">
        <w:t>нести ответственность в соответствии с законодательством Российской Федерации за нарушение договорных, а также налоговых и иных обяза</w:t>
      </w:r>
      <w:r w:rsidR="0030647E">
        <w:t>тельств  и правил хозяйствования;</w:t>
      </w:r>
    </w:p>
    <w:p w:rsidR="00FB6507" w:rsidRPr="00B3371E" w:rsidRDefault="00FB6507" w:rsidP="0030647E">
      <w:pPr>
        <w:pStyle w:val="42"/>
        <w:ind w:firstLine="709"/>
        <w:jc w:val="both"/>
        <w:rPr>
          <w:szCs w:val="28"/>
        </w:rPr>
      </w:pPr>
      <w:r w:rsidRPr="00B3371E">
        <w:rPr>
          <w:szCs w:val="28"/>
        </w:rPr>
        <w:t>обеспечивать своевременную выплату заработ</w:t>
      </w:r>
      <w:r w:rsidR="0030647E">
        <w:rPr>
          <w:szCs w:val="28"/>
        </w:rPr>
        <w:t>ной платы работникам Учреждения;</w:t>
      </w:r>
    </w:p>
    <w:p w:rsidR="00FB6507" w:rsidRPr="00B3371E" w:rsidRDefault="00FB6507" w:rsidP="0030647E">
      <w:pPr>
        <w:pStyle w:val="240"/>
        <w:rPr>
          <w:szCs w:val="28"/>
        </w:rPr>
      </w:pPr>
      <w:r w:rsidRPr="00B3371E">
        <w:rPr>
          <w:szCs w:val="28"/>
        </w:rPr>
        <w:t>обеспечивать безопасные условия и охрану труда работникам Учреждения. Нести ответственность в установленном порядке за ущерб, причиненный работни</w:t>
      </w:r>
      <w:r w:rsidR="0030647E">
        <w:rPr>
          <w:szCs w:val="28"/>
        </w:rPr>
        <w:t>кам;</w:t>
      </w:r>
    </w:p>
    <w:p w:rsidR="00FB6507" w:rsidRPr="00B3371E" w:rsidRDefault="00FB6507" w:rsidP="0030647E">
      <w:pPr>
        <w:pStyle w:val="240"/>
        <w:rPr>
          <w:szCs w:val="28"/>
        </w:rPr>
      </w:pPr>
      <w:r w:rsidRPr="00B3371E">
        <w:rPr>
          <w:szCs w:val="28"/>
        </w:rPr>
        <w:t>осуществлять оперативный и бухгалтерский учет своей деятельности, вести бухгалтерс</w:t>
      </w:r>
      <w:r w:rsidR="0030647E">
        <w:rPr>
          <w:szCs w:val="28"/>
        </w:rPr>
        <w:t>кую и статистическую отчетность;</w:t>
      </w:r>
    </w:p>
    <w:p w:rsidR="00FB6507" w:rsidRPr="00B3371E" w:rsidRDefault="00FB6507" w:rsidP="0030647E">
      <w:pPr>
        <w:pStyle w:val="240"/>
        <w:rPr>
          <w:szCs w:val="28"/>
        </w:rPr>
      </w:pPr>
      <w:r w:rsidRPr="00B3371E">
        <w:rPr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норм.</w:t>
      </w:r>
    </w:p>
    <w:p w:rsidR="00FB6507" w:rsidRPr="00B3371E" w:rsidRDefault="00FB6507" w:rsidP="0030647E">
      <w:pPr>
        <w:pStyle w:val="240"/>
        <w:rPr>
          <w:szCs w:val="28"/>
        </w:rPr>
      </w:pPr>
      <w:r w:rsidRPr="00B3371E">
        <w:rPr>
          <w:szCs w:val="28"/>
        </w:rPr>
        <w:t>6.4. Кроме предусмотренных Уставом</w:t>
      </w:r>
      <w:r w:rsidR="0030647E" w:rsidRPr="0030647E">
        <w:t xml:space="preserve"> </w:t>
      </w:r>
      <w:r w:rsidR="0030647E">
        <w:t>Учреждения</w:t>
      </w:r>
      <w:r w:rsidR="0030647E">
        <w:rPr>
          <w:szCs w:val="28"/>
        </w:rPr>
        <w:t>,</w:t>
      </w:r>
      <w:r w:rsidRPr="00B3371E">
        <w:rPr>
          <w:szCs w:val="28"/>
        </w:rPr>
        <w:t xml:space="preserve"> Учреждение имеет</w:t>
      </w:r>
      <w:r w:rsidR="0030647E">
        <w:rPr>
          <w:szCs w:val="28"/>
        </w:rPr>
        <w:t xml:space="preserve">           </w:t>
      </w:r>
      <w:r w:rsidRPr="00B3371E">
        <w:rPr>
          <w:szCs w:val="28"/>
        </w:rPr>
        <w:t xml:space="preserve"> и другие права и обязанности, установленные законодательством для учреждений.</w:t>
      </w:r>
    </w:p>
    <w:p w:rsidR="00FB6507" w:rsidRPr="00B3371E" w:rsidRDefault="00FB6507" w:rsidP="00FB6507">
      <w:pPr>
        <w:pStyle w:val="240"/>
        <w:shd w:val="clear" w:color="auto" w:fill="FFFFFF"/>
        <w:rPr>
          <w:szCs w:val="28"/>
        </w:rPr>
      </w:pPr>
    </w:p>
    <w:p w:rsidR="00FB6507" w:rsidRPr="00B3371E" w:rsidRDefault="00FB6507" w:rsidP="00FB6507">
      <w:pPr>
        <w:pStyle w:val="240"/>
        <w:ind w:firstLine="0"/>
        <w:jc w:val="center"/>
        <w:rPr>
          <w:b/>
          <w:szCs w:val="28"/>
        </w:rPr>
      </w:pPr>
      <w:r w:rsidRPr="00B3371E">
        <w:rPr>
          <w:b/>
          <w:szCs w:val="28"/>
          <w:lang w:val="en-US"/>
        </w:rPr>
        <w:t>VII</w:t>
      </w:r>
      <w:r w:rsidRPr="00B3371E">
        <w:rPr>
          <w:b/>
          <w:szCs w:val="28"/>
        </w:rPr>
        <w:t>. Полномочия Учредителя. Контроль деятельности</w:t>
      </w:r>
      <w:r>
        <w:rPr>
          <w:b/>
          <w:szCs w:val="28"/>
        </w:rPr>
        <w:t xml:space="preserve"> У</w:t>
      </w:r>
      <w:r w:rsidRPr="00B3371E">
        <w:rPr>
          <w:b/>
          <w:szCs w:val="28"/>
        </w:rPr>
        <w:t>чреждения</w:t>
      </w:r>
    </w:p>
    <w:p w:rsidR="00FB6507" w:rsidRPr="00B3371E" w:rsidRDefault="00FB6507" w:rsidP="00FB6507">
      <w:pPr>
        <w:pStyle w:val="240"/>
        <w:ind w:firstLine="0"/>
        <w:rPr>
          <w:b/>
          <w:color w:val="FF0000"/>
          <w:szCs w:val="28"/>
        </w:rPr>
      </w:pPr>
    </w:p>
    <w:p w:rsidR="00FB6507" w:rsidRPr="00B3371E" w:rsidRDefault="00FB6507" w:rsidP="0030647E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7.1. Полномочия Управления:</w:t>
      </w:r>
    </w:p>
    <w:p w:rsidR="00FB6507" w:rsidRPr="00B3371E" w:rsidRDefault="00FB6507" w:rsidP="0030647E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согласовывает планы деятельности и п</w:t>
      </w:r>
      <w:r>
        <w:rPr>
          <w:szCs w:val="28"/>
        </w:rPr>
        <w:t>ерспективы развития Учреждения;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формирует и утверждает муницип</w:t>
      </w:r>
      <w:r w:rsidR="0030647E">
        <w:t xml:space="preserve">альное задание для Учреждения </w:t>
      </w:r>
      <w:r w:rsidRPr="00B3371E">
        <w:t>в соответствии с предусмотренными его Уставо</w:t>
      </w:r>
      <w:r>
        <w:t>м основными видами деятельности;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устанавливает правила составления и утверждения плана финансово-хозяйственной деятельности Учреждения в соответствии с порядком, установленным Учредителем;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  <w:rPr>
          <w:color w:val="003366"/>
        </w:rPr>
      </w:pPr>
      <w:r w:rsidRPr="00B3371E">
        <w:t>утверждает план финансово-хозяйственной деятельности Учреждения;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</w:pPr>
      <w:r w:rsidRPr="00B3371E">
        <w:t xml:space="preserve">устанавливает правила определения платы для физических и юридических лиц за услуги (работы), относящиеся к основным видам деятельности </w:t>
      </w:r>
      <w:r w:rsidRPr="00B3371E">
        <w:lastRenderedPageBreak/>
        <w:t>Учреждения, оказываемые им сверх установленного муниципального задания,  в соответствии с порядком, установленным Учредителем;</w:t>
      </w:r>
    </w:p>
    <w:p w:rsidR="00FB6507" w:rsidRPr="00B3371E" w:rsidRDefault="00FB6507" w:rsidP="0030647E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согласовывает условия коллективного договора;</w:t>
      </w:r>
    </w:p>
    <w:p w:rsidR="00FB6507" w:rsidRPr="00B3371E" w:rsidRDefault="00FB6507" w:rsidP="0030647E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принимает решения о проведении различных проверок Учреждения, вносит предписания об устранении нарушений законодательства Учреждением;</w:t>
      </w:r>
    </w:p>
    <w:p w:rsidR="00FB6507" w:rsidRPr="00B3371E" w:rsidRDefault="00FB6507" w:rsidP="0030647E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осуществляет иные полномочия в соответствии с законодательством Российской Федерации, Ханты-Мансийского автономного округа − Югры, муниципальными правовыми актами администрации района, Думы района, Положением об Управлении и данным Уставом.</w:t>
      </w:r>
    </w:p>
    <w:p w:rsidR="00FB6507" w:rsidRPr="00B3371E" w:rsidRDefault="00FB6507" w:rsidP="0030647E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7.2. Полномочия Учредителя: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</w:pPr>
      <w:r w:rsidRPr="00B3371E">
        <w:t xml:space="preserve">утверждает Устав Учреждения, вносит в него изменения, утверждает Устав Учреждения в новой редакции, в том числе определяет цели и виды деятельности Учреждения, структуру и </w:t>
      </w:r>
      <w:r>
        <w:t>штатное расписание Учреждения;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заключает, изменяет и прекращает трудовой договор с руководителем Учреждения;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изымает имущество, закрепленное за Учреждением на праве оперативного управления</w:t>
      </w:r>
      <w:r w:rsidR="0030647E">
        <w:t>;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</w:pPr>
      <w:r w:rsidRPr="00B3371E">
        <w:t xml:space="preserve">осуществляет иные полномочия в соответствии с актами, составляющими правовую систему Российской Федерации, и </w:t>
      </w:r>
      <w:r>
        <w:t>Уставом</w:t>
      </w:r>
      <w:r w:rsidR="0030647E" w:rsidRPr="0030647E">
        <w:t xml:space="preserve"> </w:t>
      </w:r>
      <w:r w:rsidR="0030647E">
        <w:t>Учреждения</w:t>
      </w:r>
      <w:r>
        <w:t>;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осуществляет контроль деятельности Учреждения в части обеспечения сохранности и эффективности использования закрепленного за Учреждением имущества, за исключением контрольных функций, осуществляемых органами государственной власти и иными структурными подразделениями администрации района, а также налоговыми органами, правоохранительными        и иными органами в пределах их компетенции.</w:t>
      </w:r>
    </w:p>
    <w:p w:rsidR="00FB6507" w:rsidRPr="00B3371E" w:rsidRDefault="00FB6507" w:rsidP="0030647E">
      <w:pPr>
        <w:pStyle w:val="af1"/>
        <w:shd w:val="clear" w:color="auto" w:fill="FFFFFF"/>
        <w:spacing w:after="0"/>
        <w:ind w:left="0" w:firstLine="709"/>
        <w:jc w:val="both"/>
      </w:pPr>
      <w:r w:rsidRPr="00B3371E">
        <w:t>7.4. Порядок, сроки и формы отчетности Учреждения определяются нормативными правовыми актами Российской Федерации, Ханты-Мансийского автономного округа – Югры, администрации района и контролирующими органами.</w:t>
      </w:r>
    </w:p>
    <w:p w:rsidR="00FB6507" w:rsidRPr="00B3371E" w:rsidRDefault="00FB6507" w:rsidP="00FB6507">
      <w:pPr>
        <w:pStyle w:val="af1"/>
        <w:shd w:val="clear" w:color="auto" w:fill="FFFFFF"/>
        <w:spacing w:after="0"/>
        <w:ind w:left="0" w:firstLine="709"/>
        <w:jc w:val="both"/>
      </w:pPr>
    </w:p>
    <w:p w:rsidR="00FB6507" w:rsidRPr="00B3371E" w:rsidRDefault="00FB6507" w:rsidP="00FB6507">
      <w:pPr>
        <w:pStyle w:val="42"/>
        <w:shd w:val="clear" w:color="auto" w:fill="FFFFFF"/>
        <w:jc w:val="center"/>
        <w:rPr>
          <w:szCs w:val="28"/>
        </w:rPr>
      </w:pPr>
      <w:r w:rsidRPr="00B3371E">
        <w:rPr>
          <w:b/>
          <w:szCs w:val="28"/>
          <w:lang w:val="en-US"/>
        </w:rPr>
        <w:t>VIII</w:t>
      </w:r>
      <w:r w:rsidRPr="00B3371E">
        <w:rPr>
          <w:b/>
          <w:szCs w:val="28"/>
        </w:rPr>
        <w:t>. Управление</w:t>
      </w:r>
      <w:r>
        <w:rPr>
          <w:b/>
          <w:szCs w:val="28"/>
        </w:rPr>
        <w:t xml:space="preserve"> У</w:t>
      </w:r>
      <w:r w:rsidRPr="00B3371E">
        <w:rPr>
          <w:b/>
          <w:szCs w:val="28"/>
        </w:rPr>
        <w:t>чреждением</w:t>
      </w:r>
    </w:p>
    <w:p w:rsidR="00FB6507" w:rsidRPr="00B3371E" w:rsidRDefault="00FB6507" w:rsidP="00FB6507">
      <w:pPr>
        <w:pStyle w:val="42"/>
        <w:shd w:val="clear" w:color="auto" w:fill="FFFFFF"/>
        <w:ind w:firstLine="709"/>
        <w:jc w:val="both"/>
        <w:rPr>
          <w:szCs w:val="28"/>
        </w:rPr>
      </w:pPr>
    </w:p>
    <w:p w:rsidR="00FB6507" w:rsidRPr="00B3371E" w:rsidRDefault="00FB6507" w:rsidP="009D54C3">
      <w:pPr>
        <w:pStyle w:val="20"/>
        <w:shd w:val="clear" w:color="auto" w:fill="FFFFFF"/>
        <w:spacing w:after="0" w:line="240" w:lineRule="auto"/>
        <w:ind w:left="0" w:firstLine="709"/>
        <w:jc w:val="both"/>
      </w:pPr>
      <w:r w:rsidRPr="00B3371E">
        <w:t>8.1. Управление Учреждением</w:t>
      </w:r>
      <w:r w:rsidRPr="00B3371E">
        <w:rPr>
          <w:color w:val="000000"/>
        </w:rPr>
        <w:t xml:space="preserve"> строится на принципах самоуправления     и единоначалия и осуществляется в соответствии с законодательством Российской Федерации и Ханты-Мансийского автономного округа </w:t>
      </w:r>
      <w:r w:rsidRPr="00B3371E">
        <w:t xml:space="preserve">– Югры, Уставом района </w:t>
      </w:r>
      <w:r w:rsidRPr="00B3371E">
        <w:rPr>
          <w:color w:val="000000"/>
        </w:rPr>
        <w:t>и данным Уставом</w:t>
      </w:r>
      <w:r w:rsidR="009D54C3">
        <w:t>, Общим собранием, Управляющим с</w:t>
      </w:r>
      <w:r w:rsidRPr="00B3371E">
        <w:t>оветом, Педаго</w:t>
      </w:r>
      <w:r w:rsidR="009D54C3">
        <w:t>гическим с</w:t>
      </w:r>
      <w:r w:rsidRPr="00B3371E">
        <w:t>оветом</w:t>
      </w:r>
      <w:r w:rsidRPr="00B3371E">
        <w:rPr>
          <w:color w:val="000000"/>
        </w:rPr>
        <w:t xml:space="preserve"> и руководителем в пределах их компетенции</w:t>
      </w:r>
      <w:r w:rsidRPr="00B3371E">
        <w:t>.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rPr>
          <w:color w:val="000000"/>
        </w:rPr>
        <w:t>8.2. Общее собрание</w:t>
      </w:r>
      <w:r w:rsidRPr="00B3371E">
        <w:t xml:space="preserve"> </w:t>
      </w:r>
      <w:r w:rsidRPr="00B3371E">
        <w:rPr>
          <w:color w:val="000000"/>
        </w:rPr>
        <w:t>действует в соответствии с данным Уставом и Положением о нем. Общее собрание</w:t>
      </w:r>
      <w:r w:rsidRPr="00B3371E">
        <w:t xml:space="preserve"> </w:t>
      </w:r>
      <w:r w:rsidRPr="00B3371E">
        <w:rPr>
          <w:color w:val="000000"/>
        </w:rPr>
        <w:t>представляет трудовой коллектив</w:t>
      </w:r>
      <w:r w:rsidRPr="00B3371E">
        <w:t xml:space="preserve"> Учреждения</w:t>
      </w:r>
      <w:r w:rsidRPr="00B3371E">
        <w:rPr>
          <w:color w:val="000000"/>
        </w:rPr>
        <w:t>. Председатель Общего собрания</w:t>
      </w:r>
      <w:r w:rsidRPr="00B3371E">
        <w:t xml:space="preserve"> </w:t>
      </w:r>
      <w:r w:rsidRPr="00B3371E">
        <w:rPr>
          <w:color w:val="000000"/>
        </w:rPr>
        <w:t>избирается членами Общего собрания.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rPr>
          <w:color w:val="000000"/>
        </w:rPr>
        <w:t>8.3. Компетенция Общего собрания: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rPr>
          <w:color w:val="000000"/>
        </w:rPr>
        <w:t xml:space="preserve">принимает Положения об </w:t>
      </w:r>
      <w:r w:rsidR="009D54C3">
        <w:rPr>
          <w:color w:val="000000"/>
        </w:rPr>
        <w:t>Общем собрании, об Управляющем с</w:t>
      </w:r>
      <w:r w:rsidRPr="00B3371E">
        <w:rPr>
          <w:color w:val="000000"/>
        </w:rPr>
        <w:t>овете</w:t>
      </w:r>
      <w:r w:rsidRPr="00B3371E">
        <w:t xml:space="preserve">         </w:t>
      </w:r>
      <w:r w:rsidRPr="00B3371E">
        <w:rPr>
          <w:color w:val="000000"/>
        </w:rPr>
        <w:t>и о Педагогическом совете, иные положения;</w:t>
      </w:r>
    </w:p>
    <w:p w:rsidR="00FB6507" w:rsidRPr="00B3371E" w:rsidRDefault="00FB6507" w:rsidP="009D54C3">
      <w:pPr>
        <w:shd w:val="clear" w:color="auto" w:fill="FFFFFF"/>
        <w:ind w:firstLine="709"/>
        <w:jc w:val="both"/>
        <w:rPr>
          <w:color w:val="000000"/>
        </w:rPr>
      </w:pPr>
      <w:r w:rsidRPr="00B3371E">
        <w:rPr>
          <w:color w:val="000000"/>
        </w:rPr>
        <w:lastRenderedPageBreak/>
        <w:t>определяет порядок и условия предоставления социальных льгот и гарантий в соответствии с действующим законодательством, муниципальными правовыми актами;</w:t>
      </w:r>
    </w:p>
    <w:p w:rsidR="00FB6507" w:rsidRPr="00B3371E" w:rsidRDefault="00FB6507" w:rsidP="009D54C3">
      <w:pPr>
        <w:shd w:val="clear" w:color="auto" w:fill="FFFFFF"/>
        <w:ind w:firstLine="709"/>
        <w:jc w:val="both"/>
        <w:rPr>
          <w:color w:val="000000"/>
        </w:rPr>
      </w:pPr>
      <w:r w:rsidRPr="00B3371E">
        <w:rPr>
          <w:color w:val="000000"/>
        </w:rPr>
        <w:t>принимает решение о заключении коллективного договора;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rPr>
          <w:color w:val="000000"/>
        </w:rPr>
        <w:t>принимает условия договора между Учреждением и родителями (законными представит</w:t>
      </w:r>
      <w:r w:rsidR="009D54C3">
        <w:rPr>
          <w:color w:val="000000"/>
        </w:rPr>
        <w:t>елями) ребенка, П</w:t>
      </w:r>
      <w:r w:rsidRPr="00B3371E">
        <w:rPr>
          <w:color w:val="000000"/>
        </w:rPr>
        <w:t>равила внутреннего трудового распорядка, годовой план Учреждения</w:t>
      </w:r>
      <w:r>
        <w:rPr>
          <w:color w:val="000000"/>
        </w:rPr>
        <w:t>;</w:t>
      </w:r>
    </w:p>
    <w:p w:rsidR="00FB6507" w:rsidRPr="00B3371E" w:rsidRDefault="009D54C3" w:rsidP="009D54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избирает Управляющий с</w:t>
      </w:r>
      <w:r w:rsidR="00FB6507" w:rsidRPr="00B3371E">
        <w:rPr>
          <w:color w:val="000000"/>
        </w:rPr>
        <w:t>овет Учреждения, рассматривает результаты его работы.</w:t>
      </w:r>
    </w:p>
    <w:p w:rsidR="00FB6507" w:rsidRPr="00B3371E" w:rsidRDefault="00FB6507" w:rsidP="009D54C3">
      <w:pPr>
        <w:shd w:val="clear" w:color="auto" w:fill="FFFFFF"/>
        <w:ind w:firstLine="709"/>
        <w:jc w:val="both"/>
        <w:rPr>
          <w:color w:val="000000"/>
        </w:rPr>
      </w:pPr>
      <w:r w:rsidRPr="00B3371E">
        <w:rPr>
          <w:color w:val="000000"/>
        </w:rPr>
        <w:t>8.4. Общее собрание</w:t>
      </w:r>
      <w:r w:rsidRPr="00B3371E">
        <w:t xml:space="preserve"> </w:t>
      </w:r>
      <w:r w:rsidRPr="00B3371E">
        <w:rPr>
          <w:color w:val="000000"/>
        </w:rPr>
        <w:t>проводится не реже одного раза в год. Внеочередные заседания созываются Управ</w:t>
      </w:r>
      <w:r w:rsidR="009D54C3">
        <w:rPr>
          <w:color w:val="000000"/>
        </w:rPr>
        <w:t>ляющим с</w:t>
      </w:r>
      <w:r w:rsidRPr="00B3371E">
        <w:rPr>
          <w:color w:val="000000"/>
        </w:rPr>
        <w:t>оветом, руководителем, Управлением.</w:t>
      </w:r>
    </w:p>
    <w:p w:rsidR="00FB6507" w:rsidRPr="00B3371E" w:rsidRDefault="00FB6507" w:rsidP="009D54C3">
      <w:pPr>
        <w:shd w:val="clear" w:color="auto" w:fill="FFFFFF"/>
        <w:ind w:firstLine="709"/>
        <w:jc w:val="both"/>
        <w:rPr>
          <w:color w:val="000000"/>
        </w:rPr>
      </w:pPr>
      <w:r w:rsidRPr="00B3371E">
        <w:rPr>
          <w:color w:val="000000"/>
        </w:rPr>
        <w:t>8.5. Общее собрание</w:t>
      </w:r>
      <w:r w:rsidRPr="00B3371E">
        <w:t xml:space="preserve"> </w:t>
      </w:r>
      <w:r w:rsidRPr="00B3371E">
        <w:rPr>
          <w:color w:val="000000"/>
        </w:rPr>
        <w:t>правомочно принимать решение, если на нем присутствует более половины работников</w:t>
      </w:r>
      <w:r w:rsidRPr="00B3371E">
        <w:t xml:space="preserve"> Учреждения</w:t>
      </w:r>
      <w:r w:rsidRPr="00B3371E">
        <w:rPr>
          <w:color w:val="000000"/>
        </w:rPr>
        <w:t>. Общее собрание</w:t>
      </w:r>
      <w:r w:rsidRPr="00B3371E">
        <w:t xml:space="preserve"> </w:t>
      </w:r>
      <w:r w:rsidRPr="00B3371E">
        <w:rPr>
          <w:color w:val="000000"/>
        </w:rPr>
        <w:t>принимает решение открытым голосованием, решение считается принятым, если за него проголосовало более половины присутствующих на Общем собрании</w:t>
      </w:r>
      <w:r w:rsidRPr="00B3371E">
        <w:t xml:space="preserve"> </w:t>
      </w:r>
      <w:r w:rsidRPr="00B3371E">
        <w:rPr>
          <w:color w:val="000000"/>
        </w:rPr>
        <w:t>работников</w:t>
      </w:r>
      <w:r w:rsidRPr="00B3371E">
        <w:t xml:space="preserve"> Учреждения</w:t>
      </w:r>
      <w:r w:rsidRPr="00B3371E">
        <w:rPr>
          <w:color w:val="000000"/>
        </w:rPr>
        <w:t>.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rPr>
          <w:color w:val="000000"/>
        </w:rPr>
        <w:t>8.6. Решения Общего собрания</w:t>
      </w:r>
      <w:r w:rsidRPr="00B3371E">
        <w:t xml:space="preserve"> </w:t>
      </w:r>
      <w:r w:rsidRPr="00B3371E">
        <w:rPr>
          <w:color w:val="000000"/>
        </w:rPr>
        <w:t>оформляются протоколами, которые подписы</w:t>
      </w:r>
      <w:r w:rsidR="009D54C3">
        <w:rPr>
          <w:color w:val="000000"/>
        </w:rPr>
        <w:t>ваются п</w:t>
      </w:r>
      <w:r w:rsidRPr="00B3371E">
        <w:rPr>
          <w:color w:val="000000"/>
        </w:rPr>
        <w:t>редседателем Общего собрания и хранятся в</w:t>
      </w:r>
      <w:r w:rsidRPr="00B3371E">
        <w:t xml:space="preserve"> Учреждении</w:t>
      </w:r>
      <w:r w:rsidRPr="00B3371E">
        <w:rPr>
          <w:color w:val="000000"/>
        </w:rPr>
        <w:t>.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rPr>
          <w:color w:val="000000"/>
        </w:rPr>
        <w:t>8.7. В</w:t>
      </w:r>
      <w:r w:rsidRPr="00B3371E">
        <w:t xml:space="preserve"> Учреждении </w:t>
      </w:r>
      <w:r w:rsidRPr="00B3371E">
        <w:rPr>
          <w:color w:val="000000"/>
        </w:rPr>
        <w:t>создается выборный представительный орган – Управляю</w:t>
      </w:r>
      <w:r w:rsidR="009D54C3">
        <w:rPr>
          <w:color w:val="000000"/>
        </w:rPr>
        <w:t>щий с</w:t>
      </w:r>
      <w:r w:rsidRPr="00B3371E">
        <w:rPr>
          <w:color w:val="000000"/>
        </w:rPr>
        <w:t>овет (далее – Совет) в соответствии с Положением о нем</w:t>
      </w:r>
      <w:r w:rsidRPr="00B3371E">
        <w:t xml:space="preserve">. </w:t>
      </w:r>
    </w:p>
    <w:p w:rsidR="00FB6507" w:rsidRPr="00B3371E" w:rsidRDefault="00FB6507" w:rsidP="009D54C3">
      <w:pPr>
        <w:pStyle w:val="7"/>
        <w:keepNext w:val="0"/>
        <w:ind w:firstLine="709"/>
        <w:jc w:val="both"/>
        <w:rPr>
          <w:sz w:val="28"/>
          <w:szCs w:val="28"/>
        </w:rPr>
      </w:pPr>
      <w:r w:rsidRPr="00B3371E">
        <w:rPr>
          <w:sz w:val="28"/>
          <w:szCs w:val="28"/>
        </w:rPr>
        <w:t>В состав Совета Учреждения могут входить представители педагогиче</w:t>
      </w:r>
      <w:r w:rsidR="009D54C3">
        <w:rPr>
          <w:sz w:val="28"/>
          <w:szCs w:val="28"/>
        </w:rPr>
        <w:t xml:space="preserve">ских работников, </w:t>
      </w:r>
      <w:r w:rsidRPr="00B3371E">
        <w:rPr>
          <w:sz w:val="28"/>
          <w:szCs w:val="28"/>
        </w:rPr>
        <w:t xml:space="preserve">общественности, родителей, представители Учредителя. Норма представительства в Совете и общая численность членов Совета определяются общим собранием коллектива Учреждения. При очередных выборах </w:t>
      </w:r>
      <w:r w:rsidR="009D54C3">
        <w:rPr>
          <w:sz w:val="28"/>
          <w:szCs w:val="28"/>
        </w:rPr>
        <w:t xml:space="preserve">           </w:t>
      </w:r>
      <w:r w:rsidRPr="00B3371E">
        <w:rPr>
          <w:sz w:val="28"/>
          <w:szCs w:val="28"/>
        </w:rPr>
        <w:t xml:space="preserve">состав Совета, как правило, обновляется не менее чем на треть. </w:t>
      </w:r>
    </w:p>
    <w:p w:rsidR="00FB6507" w:rsidRPr="00B3371E" w:rsidRDefault="00FB6507" w:rsidP="009D54C3">
      <w:pPr>
        <w:ind w:firstLine="709"/>
        <w:jc w:val="both"/>
      </w:pPr>
      <w:r w:rsidRPr="00B3371E">
        <w:t>8.8. Периодичность его заседаний, правила принятия решения при голосовании, правила ведения протокола заседания и другие вопросы деятельности Совета Учреждения, не урегулированные Уставом</w:t>
      </w:r>
      <w:r w:rsidR="009D54C3" w:rsidRPr="009D54C3">
        <w:t xml:space="preserve"> </w:t>
      </w:r>
      <w:r w:rsidR="009D54C3">
        <w:t>Учреждения</w:t>
      </w:r>
      <w:r w:rsidRPr="00B3371E">
        <w:t>, определяются Положе</w:t>
      </w:r>
      <w:r w:rsidR="009D54C3">
        <w:t>нием о</w:t>
      </w:r>
      <w:r w:rsidRPr="00B3371E">
        <w:t xml:space="preserve"> Совете.</w:t>
      </w:r>
    </w:p>
    <w:p w:rsidR="00FB6507" w:rsidRPr="00B3371E" w:rsidRDefault="00FB6507" w:rsidP="009D54C3">
      <w:pPr>
        <w:ind w:firstLine="709"/>
        <w:jc w:val="both"/>
      </w:pPr>
      <w:r w:rsidRPr="00B3371E">
        <w:t>8.9. Решения Совета, принятые в пределах его компетенции и в соответствии с законодательством</w:t>
      </w:r>
      <w:r w:rsidR="009D54C3">
        <w:t>,</w:t>
      </w:r>
      <w:r w:rsidRPr="00B3371E">
        <w:t xml:space="preserve"> обязательны для исполнения руководителем Учреждения, всех членов коллектива.</w:t>
      </w:r>
    </w:p>
    <w:p w:rsidR="00FB6507" w:rsidRPr="00B3371E" w:rsidRDefault="00FB6507" w:rsidP="009D54C3">
      <w:pPr>
        <w:ind w:firstLine="709"/>
        <w:jc w:val="both"/>
        <w:rPr>
          <w:color w:val="000000"/>
        </w:rPr>
      </w:pPr>
      <w:r w:rsidRPr="00B3371E">
        <w:rPr>
          <w:color w:val="000000"/>
        </w:rPr>
        <w:t>8.10. К компетенции Совета</w:t>
      </w:r>
      <w:r w:rsidRPr="00B3371E">
        <w:t xml:space="preserve"> Учреждения </w:t>
      </w:r>
      <w:r w:rsidRPr="00B3371E">
        <w:rPr>
          <w:color w:val="000000"/>
        </w:rPr>
        <w:t>относятся:</w:t>
      </w:r>
    </w:p>
    <w:p w:rsidR="00FB6507" w:rsidRPr="00B3371E" w:rsidRDefault="00FB6507" w:rsidP="009D54C3">
      <w:pPr>
        <w:shd w:val="clear" w:color="auto" w:fill="FFFFFF"/>
        <w:ind w:firstLine="709"/>
        <w:jc w:val="both"/>
        <w:rPr>
          <w:color w:val="000000"/>
        </w:rPr>
      </w:pPr>
      <w:r w:rsidRPr="00B3371E">
        <w:rPr>
          <w:color w:val="000000"/>
        </w:rPr>
        <w:t xml:space="preserve">определение перспектив развития Учреждения; 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t>зас</w:t>
      </w:r>
      <w:r>
        <w:t>лушивание отчетов руководителя;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t>контроль за соблюдением здоровых и безопасных условий обучения, воспитания и труда в Учреждении;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t>защита и содействие в реализации прав и законных интересов участников образовательных отношений;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t>иные полномочия в пределах своей компетенции в соответствии с Положением о нем.</w:t>
      </w:r>
    </w:p>
    <w:p w:rsidR="00FB6507" w:rsidRPr="00B3371E" w:rsidRDefault="00FB6507" w:rsidP="009D54C3">
      <w:pPr>
        <w:ind w:firstLine="709"/>
        <w:jc w:val="both"/>
        <w:rPr>
          <w:color w:val="000000"/>
        </w:rPr>
      </w:pPr>
      <w:r w:rsidRPr="00B3371E">
        <w:rPr>
          <w:color w:val="000000"/>
        </w:rPr>
        <w:t>8.11. Совет</w:t>
      </w:r>
      <w:r w:rsidRPr="00B3371E">
        <w:t xml:space="preserve"> Учреждения</w:t>
      </w:r>
      <w:r w:rsidRPr="00B3371E">
        <w:rPr>
          <w:color w:val="000000"/>
        </w:rPr>
        <w:t xml:space="preserve"> правомочен принимать решение, если на его </w:t>
      </w:r>
      <w:r w:rsidR="009D54C3">
        <w:rPr>
          <w:color w:val="000000"/>
        </w:rPr>
        <w:t xml:space="preserve">            </w:t>
      </w:r>
      <w:r w:rsidRPr="00B3371E">
        <w:rPr>
          <w:color w:val="000000"/>
        </w:rPr>
        <w:t>заседании присутствуют более половины членов Совета</w:t>
      </w:r>
      <w:r w:rsidRPr="00B3371E">
        <w:t xml:space="preserve"> Учреждения</w:t>
      </w:r>
      <w:r w:rsidRPr="00B3371E">
        <w:rPr>
          <w:color w:val="000000"/>
        </w:rPr>
        <w:t>.</w:t>
      </w:r>
    </w:p>
    <w:p w:rsidR="00FB6507" w:rsidRPr="00B3371E" w:rsidRDefault="00FB6507" w:rsidP="009D54C3">
      <w:pPr>
        <w:ind w:firstLine="709"/>
        <w:jc w:val="both"/>
      </w:pPr>
      <w:r w:rsidRPr="00B3371E">
        <w:rPr>
          <w:color w:val="000000"/>
        </w:rPr>
        <w:lastRenderedPageBreak/>
        <w:t>Решения считаются принятыми, если проголосовало более половины присутствующих членов Совета</w:t>
      </w:r>
      <w:r w:rsidRPr="00B3371E">
        <w:t xml:space="preserve"> Учреждения</w:t>
      </w:r>
      <w:r w:rsidRPr="00B3371E">
        <w:rPr>
          <w:color w:val="000000"/>
        </w:rPr>
        <w:t>. Заседания Совета</w:t>
      </w:r>
      <w:r w:rsidRPr="00B3371E">
        <w:t xml:space="preserve"> Учреждения </w:t>
      </w:r>
      <w:r w:rsidRPr="00B3371E">
        <w:rPr>
          <w:color w:val="000000"/>
        </w:rPr>
        <w:t>могут проводиться в форме заочного голосования.</w:t>
      </w:r>
    </w:p>
    <w:p w:rsidR="00FB6507" w:rsidRPr="00B3371E" w:rsidRDefault="00FB6507" w:rsidP="009D54C3">
      <w:pPr>
        <w:ind w:firstLine="709"/>
        <w:jc w:val="both"/>
      </w:pPr>
      <w:r w:rsidRPr="00B3371E">
        <w:rPr>
          <w:color w:val="000000"/>
        </w:rPr>
        <w:t>Решения Совета</w:t>
      </w:r>
      <w:r w:rsidRPr="00B3371E">
        <w:t xml:space="preserve"> Учреждения </w:t>
      </w:r>
      <w:r w:rsidRPr="00B3371E">
        <w:rPr>
          <w:color w:val="000000"/>
        </w:rPr>
        <w:t>оформляются протоколами, которые подпи</w:t>
      </w:r>
      <w:r w:rsidR="009D54C3">
        <w:rPr>
          <w:color w:val="000000"/>
        </w:rPr>
        <w:t>сывает п</w:t>
      </w:r>
      <w:r w:rsidRPr="00B3371E">
        <w:rPr>
          <w:color w:val="000000"/>
        </w:rPr>
        <w:t>редседатель Совета</w:t>
      </w:r>
      <w:r w:rsidRPr="00B3371E">
        <w:t xml:space="preserve"> Учреждения</w:t>
      </w:r>
      <w:r w:rsidRPr="00B3371E">
        <w:rPr>
          <w:color w:val="000000"/>
        </w:rPr>
        <w:t>, и хранятся в Учреждении.</w:t>
      </w:r>
    </w:p>
    <w:p w:rsidR="00FB6507" w:rsidRPr="00B3371E" w:rsidRDefault="00FB6507" w:rsidP="009D54C3">
      <w:pPr>
        <w:ind w:firstLine="709"/>
        <w:jc w:val="both"/>
        <w:rPr>
          <w:color w:val="000000"/>
        </w:rPr>
      </w:pPr>
      <w:r w:rsidRPr="00B3371E">
        <w:rPr>
          <w:color w:val="000000"/>
        </w:rPr>
        <w:t xml:space="preserve">8.12. Совет педагогов создается в целях обеспечения коллегиальности </w:t>
      </w:r>
      <w:r w:rsidR="009D54C3">
        <w:rPr>
          <w:color w:val="000000"/>
        </w:rPr>
        <w:t xml:space="preserve">             </w:t>
      </w:r>
      <w:r w:rsidRPr="00B3371E">
        <w:rPr>
          <w:color w:val="000000"/>
        </w:rPr>
        <w:t>в решении вопросов организации воспитательного процесса в</w:t>
      </w:r>
      <w:r w:rsidRPr="00B3371E">
        <w:t xml:space="preserve"> </w:t>
      </w:r>
      <w:r w:rsidRPr="00B3371E">
        <w:rPr>
          <w:color w:val="000000"/>
        </w:rPr>
        <w:t xml:space="preserve">Учреждении. Совет педагогов координирует и определяет направления, задачи, содержание </w:t>
      </w:r>
      <w:r w:rsidR="009D54C3">
        <w:rPr>
          <w:color w:val="000000"/>
        </w:rPr>
        <w:t xml:space="preserve">            </w:t>
      </w:r>
      <w:r w:rsidRPr="00B3371E">
        <w:rPr>
          <w:color w:val="000000"/>
        </w:rPr>
        <w:t>и формы педагогической и воспитательной деятельности, за исключением вопросов отнесенных к компетенции Общего собрания, Совета</w:t>
      </w:r>
      <w:r w:rsidRPr="00B3371E">
        <w:t xml:space="preserve"> Учреждения</w:t>
      </w:r>
      <w:r w:rsidRPr="00B3371E">
        <w:rPr>
          <w:color w:val="000000"/>
        </w:rPr>
        <w:t>. Порядок работы, периодичность заседаний, правила ведения протокола заседания и другие вопросы деятельности Совета педагогов, не урегулированные Уставом</w:t>
      </w:r>
      <w:r w:rsidR="009D54C3" w:rsidRPr="009D54C3">
        <w:t xml:space="preserve"> </w:t>
      </w:r>
      <w:r w:rsidR="009D54C3">
        <w:t>Учреждения</w:t>
      </w:r>
      <w:r w:rsidRPr="00B3371E">
        <w:rPr>
          <w:color w:val="000000"/>
        </w:rPr>
        <w:t>, определяются Положением о нем.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rPr>
          <w:color w:val="000000"/>
        </w:rPr>
        <w:t>8.13. В состав Педагогического совета входят все педагогические работники Учреждения</w:t>
      </w:r>
      <w:r w:rsidRPr="00B3371E">
        <w:t xml:space="preserve"> </w:t>
      </w:r>
      <w:r w:rsidRPr="00B3371E">
        <w:rPr>
          <w:color w:val="000000"/>
        </w:rPr>
        <w:t>и руководитель. Председатель Педагогического совета избирается членами Педагогического совета.</w:t>
      </w:r>
    </w:p>
    <w:p w:rsidR="00FB6507" w:rsidRPr="00B3371E" w:rsidRDefault="00FB6507" w:rsidP="009D54C3">
      <w:pPr>
        <w:shd w:val="clear" w:color="auto" w:fill="FFFFFF"/>
        <w:ind w:firstLine="709"/>
        <w:jc w:val="both"/>
      </w:pPr>
      <w:r w:rsidRPr="00B3371E">
        <w:rPr>
          <w:color w:val="000000"/>
        </w:rPr>
        <w:t>8.14. Педагогический совет правомочен принимать решение, если на его заседании присутствуют более половины педагогических работников Учреждения. Решения считаются принятыми, если за них проголосовало более половины присутствующих на нем педагогических работников.</w:t>
      </w:r>
      <w:r w:rsidRPr="00B3371E">
        <w:t xml:space="preserve"> </w:t>
      </w:r>
      <w:r w:rsidR="009D54C3">
        <w:rPr>
          <w:color w:val="000000"/>
        </w:rPr>
        <w:t>Решения</w:t>
      </w:r>
      <w:r w:rsidRPr="00B3371E">
        <w:rPr>
          <w:color w:val="000000"/>
        </w:rPr>
        <w:t xml:space="preserve"> Педагогического совета оформляются протоколами, которые подписывает председатель Педагогического совета</w:t>
      </w:r>
      <w:r w:rsidR="009D54C3">
        <w:rPr>
          <w:color w:val="000000"/>
        </w:rPr>
        <w:t>,</w:t>
      </w:r>
      <w:r w:rsidRPr="00B3371E">
        <w:rPr>
          <w:color w:val="000000"/>
        </w:rPr>
        <w:t xml:space="preserve"> и хранятся в Учреждении.</w:t>
      </w:r>
    </w:p>
    <w:p w:rsidR="00FB6507" w:rsidRPr="00B3371E" w:rsidRDefault="00FB6507" w:rsidP="009D54C3">
      <w:pPr>
        <w:ind w:firstLine="709"/>
        <w:jc w:val="both"/>
      </w:pPr>
      <w:r w:rsidRPr="00B3371E">
        <w:rPr>
          <w:color w:val="000000"/>
        </w:rPr>
        <w:t>8.15. К компетенции Совета педагогов относится:</w:t>
      </w:r>
    </w:p>
    <w:p w:rsidR="00FB6507" w:rsidRPr="00B3371E" w:rsidRDefault="00FB6507" w:rsidP="009D54C3">
      <w:pPr>
        <w:ind w:firstLine="709"/>
        <w:jc w:val="both"/>
      </w:pPr>
      <w:r w:rsidRPr="00B3371E">
        <w:t>анализ, оценка и планирование учебной и воспитательной работы, в том числе рассмотрение вопросов осуществления воспитательного процесса;</w:t>
      </w:r>
    </w:p>
    <w:p w:rsidR="00FB6507" w:rsidRPr="00B3371E" w:rsidRDefault="00FB6507" w:rsidP="009D54C3">
      <w:pPr>
        <w:ind w:firstLine="709"/>
        <w:jc w:val="both"/>
      </w:pPr>
      <w:r w:rsidRPr="00B3371E">
        <w:rPr>
          <w:color w:val="000000"/>
        </w:rPr>
        <w:t>организация методической работы;</w:t>
      </w:r>
    </w:p>
    <w:p w:rsidR="00FB6507" w:rsidRPr="00B3371E" w:rsidRDefault="00FB6507" w:rsidP="009D54C3">
      <w:pPr>
        <w:ind w:firstLine="709"/>
        <w:jc w:val="both"/>
      </w:pPr>
      <w:r w:rsidRPr="00B3371E"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FB6507" w:rsidRPr="00B3371E" w:rsidRDefault="00FB6507" w:rsidP="009D54C3">
      <w:pPr>
        <w:ind w:firstLine="709"/>
        <w:jc w:val="both"/>
      </w:pPr>
      <w:r w:rsidRPr="00B3371E">
        <w:rPr>
          <w:color w:val="000000"/>
        </w:rPr>
        <w:t>вопросы разработки, апробации, экспертизы и применения педагогическими работниками новых форм и методов обучения, воспитания и производственной практики воспитанников, новых педагогических и воспитательных технологий, новых учебников и методических материалов, пособий;</w:t>
      </w:r>
    </w:p>
    <w:p w:rsidR="00FB6507" w:rsidRPr="00B3371E" w:rsidRDefault="00FB6507" w:rsidP="009D54C3">
      <w:pPr>
        <w:ind w:firstLine="709"/>
        <w:jc w:val="both"/>
      </w:pPr>
      <w:r w:rsidRPr="00B3371E">
        <w:t>контроль организации и проведения экспериментальной и исследовательской работы;</w:t>
      </w:r>
    </w:p>
    <w:p w:rsidR="00FB6507" w:rsidRPr="00B3371E" w:rsidRDefault="00FB6507" w:rsidP="009D54C3">
      <w:pPr>
        <w:ind w:firstLine="709"/>
        <w:jc w:val="both"/>
      </w:pPr>
      <w:r w:rsidRPr="00B3371E">
        <w:t>обсуждение и утверждение годового плана работы Учреждения;</w:t>
      </w:r>
    </w:p>
    <w:p w:rsidR="00FB6507" w:rsidRPr="00B3371E" w:rsidRDefault="00FB6507" w:rsidP="009D54C3">
      <w:pPr>
        <w:ind w:firstLine="709"/>
        <w:jc w:val="both"/>
      </w:pPr>
      <w:r w:rsidRPr="00B3371E">
        <w:t>представление педагогических работников Учреждения к награждениям, различным видам поощрения, морального и материального стимулирования труда;</w:t>
      </w:r>
    </w:p>
    <w:p w:rsidR="00FB6507" w:rsidRPr="00B3371E" w:rsidRDefault="00FB6507" w:rsidP="009D54C3">
      <w:pPr>
        <w:ind w:firstLine="709"/>
        <w:jc w:val="both"/>
      </w:pPr>
      <w:r w:rsidRPr="00B3371E">
        <w:rPr>
          <w:color w:val="000000"/>
        </w:rPr>
        <w:t>принятие воспитательных, образовательных программ и рассмотрение учебных планов, учебных курсов;</w:t>
      </w:r>
    </w:p>
    <w:p w:rsidR="00FB6507" w:rsidRPr="00B3371E" w:rsidRDefault="00FB6507" w:rsidP="009D54C3">
      <w:pPr>
        <w:ind w:firstLine="709"/>
        <w:jc w:val="both"/>
        <w:rPr>
          <w:color w:val="000000"/>
        </w:rPr>
      </w:pPr>
      <w:r w:rsidRPr="00B3371E">
        <w:rPr>
          <w:color w:val="000000"/>
        </w:rPr>
        <w:t xml:space="preserve">избрание руководителей методических объединений. </w:t>
      </w:r>
    </w:p>
    <w:p w:rsidR="00FB6507" w:rsidRPr="00B3371E" w:rsidRDefault="00FB6507" w:rsidP="009D54C3">
      <w:pPr>
        <w:ind w:firstLine="709"/>
        <w:jc w:val="both"/>
      </w:pPr>
      <w:r w:rsidRPr="00B3371E">
        <w:t>8.16.</w:t>
      </w:r>
      <w:r>
        <w:t xml:space="preserve"> </w:t>
      </w:r>
      <w:r w:rsidRPr="00B3371E">
        <w:t>Родительский комитет Учреждения является одной из форм самоуправления и взаимодействия Учреждения и родителей (законных представителей).</w:t>
      </w:r>
    </w:p>
    <w:p w:rsidR="00FB6507" w:rsidRPr="00B3371E" w:rsidRDefault="00FB6507" w:rsidP="009D54C3">
      <w:pPr>
        <w:ind w:firstLine="709"/>
        <w:jc w:val="both"/>
      </w:pPr>
      <w:r w:rsidRPr="00B3371E">
        <w:t>8.17.</w:t>
      </w:r>
      <w:r>
        <w:t xml:space="preserve"> </w:t>
      </w:r>
      <w:r w:rsidRPr="00B3371E">
        <w:t>Родительский комитет Учреждения выполняет следующие функции:</w:t>
      </w:r>
    </w:p>
    <w:p w:rsidR="00FB6507" w:rsidRPr="00B3371E" w:rsidRDefault="00FB6507" w:rsidP="009D54C3">
      <w:pPr>
        <w:tabs>
          <w:tab w:val="num" w:pos="1440"/>
        </w:tabs>
        <w:ind w:firstLine="709"/>
        <w:jc w:val="both"/>
      </w:pPr>
      <w:r w:rsidRPr="00B3371E">
        <w:lastRenderedPageBreak/>
        <w:t>содействует организации совместных мероприятий в Учреждении – родительских собраний, дней открытых дверей, клубов для родителей (законных представителей);</w:t>
      </w:r>
    </w:p>
    <w:p w:rsidR="00FB6507" w:rsidRPr="00B3371E" w:rsidRDefault="00FB6507" w:rsidP="009D54C3">
      <w:pPr>
        <w:tabs>
          <w:tab w:val="num" w:pos="1440"/>
        </w:tabs>
        <w:ind w:firstLine="709"/>
        <w:jc w:val="both"/>
      </w:pPr>
      <w:r w:rsidRPr="00B3371E">
        <w:t>оказывает посильную помощь Учреждению в укреплении материально-технической базы, благоустройство его помещений, детских площадок и территории;</w:t>
      </w:r>
    </w:p>
    <w:p w:rsidR="00FB6507" w:rsidRPr="00B3371E" w:rsidRDefault="00FB6507" w:rsidP="009D54C3">
      <w:pPr>
        <w:tabs>
          <w:tab w:val="num" w:pos="1440"/>
        </w:tabs>
        <w:ind w:firstLine="709"/>
        <w:jc w:val="both"/>
      </w:pPr>
      <w:r w:rsidRPr="00B3371E">
        <w:t>помогает в работе с воспитанниками из неблагополучных семей.</w:t>
      </w:r>
    </w:p>
    <w:p w:rsidR="00FB6507" w:rsidRPr="00B3371E" w:rsidRDefault="00FB6507" w:rsidP="009D54C3">
      <w:pPr>
        <w:ind w:firstLine="709"/>
        <w:jc w:val="both"/>
      </w:pPr>
      <w:r w:rsidRPr="00B3371E">
        <w:t>8.18. В состав Родительского комитета Учреждения входят представители родительской общественности от групп Учреждения. Родительский комитет Учреждения открытым голосованием избирает из своего состава председателя и секретаря сроком на один учебный год. Родительский комитет Учреждения работает по годовому плану, составленному совместно с Учреждением.</w:t>
      </w:r>
    </w:p>
    <w:p w:rsidR="00FB6507" w:rsidRPr="00B3371E" w:rsidRDefault="00FB6507" w:rsidP="009D54C3">
      <w:pPr>
        <w:autoSpaceDE w:val="0"/>
        <w:autoSpaceDN w:val="0"/>
        <w:adjustRightInd w:val="0"/>
        <w:ind w:firstLine="709"/>
        <w:jc w:val="both"/>
      </w:pPr>
      <w:r w:rsidRPr="00B3371E">
        <w:t>8.19. В целях дополнительного привлечения внебюджетных финансовых ресурсов для обеспечения деятельности Учреждения, установления общественного контроля за использованием целевых взносов и добровольных пожертвований юридических и физических лиц на нужды Учреждения, образовательное учреждение вправе создавать Попечительский совет.</w:t>
      </w:r>
    </w:p>
    <w:p w:rsidR="00FB6507" w:rsidRPr="00B3371E" w:rsidRDefault="00FB6507" w:rsidP="009D54C3">
      <w:pPr>
        <w:autoSpaceDE w:val="0"/>
        <w:autoSpaceDN w:val="0"/>
        <w:adjustRightInd w:val="0"/>
        <w:ind w:firstLine="709"/>
        <w:jc w:val="both"/>
      </w:pPr>
      <w:r w:rsidRPr="00B3371E">
        <w:t>8.20. Попечительский совет является формой самоуправления Учреждения. Цели, задачи, порядок выборов и компетенции Попечительского совета определяется Положением о нем.</w:t>
      </w:r>
    </w:p>
    <w:p w:rsidR="00FB6507" w:rsidRPr="00B3371E" w:rsidRDefault="00FB6507" w:rsidP="009D54C3">
      <w:pPr>
        <w:autoSpaceDE w:val="0"/>
        <w:autoSpaceDN w:val="0"/>
        <w:adjustRightInd w:val="0"/>
        <w:ind w:firstLine="709"/>
        <w:jc w:val="both"/>
      </w:pPr>
      <w:r w:rsidRPr="00B3371E">
        <w:t>В состав Попечительского совета могут входить участники образовательного процесса и иные лица, заинтересованные в совершенствовании деятельности и развитии Учреждения.</w:t>
      </w:r>
    </w:p>
    <w:p w:rsidR="00FB6507" w:rsidRPr="00B3371E" w:rsidRDefault="00FB6507" w:rsidP="009D54C3">
      <w:pPr>
        <w:autoSpaceDE w:val="0"/>
        <w:autoSpaceDN w:val="0"/>
        <w:adjustRightInd w:val="0"/>
        <w:ind w:firstLine="709"/>
        <w:jc w:val="both"/>
      </w:pPr>
      <w:r w:rsidRPr="00B3371E">
        <w:t>Осуществление членами Попечительского совета своих функций производится на безвозмездной основе.</w:t>
      </w:r>
    </w:p>
    <w:p w:rsidR="00FB6507" w:rsidRPr="00B3371E" w:rsidRDefault="00FB6507" w:rsidP="009D54C3">
      <w:pPr>
        <w:ind w:firstLine="709"/>
        <w:jc w:val="both"/>
      </w:pPr>
      <w:r w:rsidRPr="00B3371E">
        <w:t>8.21. Непосредственное управление Учреждением осуществляет руководитель (далее – заведующий). Заведующий назначается на до</w:t>
      </w:r>
      <w:r w:rsidR="009D54C3">
        <w:t>лжность и освобождается от нее г</w:t>
      </w:r>
      <w:r w:rsidRPr="00B3371E">
        <w:t>лавой администрации района по представлению начальника Управления и согласованию заместителя главы администрации района по социальным вопросам.</w:t>
      </w:r>
    </w:p>
    <w:p w:rsidR="00FB6507" w:rsidRPr="00B3371E" w:rsidRDefault="00FB6507" w:rsidP="009D54C3">
      <w:pPr>
        <w:ind w:firstLine="709"/>
        <w:jc w:val="both"/>
      </w:pPr>
      <w:r w:rsidRPr="00B3371E">
        <w:t>8.22. Заведующий действует в соответствии с актами, составляющими правовую систему Российской Федерации, Уставом</w:t>
      </w:r>
      <w:r w:rsidR="009D54C3" w:rsidRPr="009D54C3">
        <w:t xml:space="preserve"> </w:t>
      </w:r>
      <w:r w:rsidR="009D54C3">
        <w:t>Учреждения</w:t>
      </w:r>
      <w:r w:rsidRPr="00B3371E">
        <w:t xml:space="preserve"> и трудовым договором, заключенным с ним.</w:t>
      </w:r>
    </w:p>
    <w:p w:rsidR="00FB6507" w:rsidRPr="00B3371E" w:rsidRDefault="00FB6507" w:rsidP="009D54C3">
      <w:pPr>
        <w:ind w:firstLine="709"/>
        <w:jc w:val="both"/>
      </w:pPr>
      <w:r w:rsidRPr="00B3371E">
        <w:t xml:space="preserve">8.23. К компетенции заведующего относится решение всех вопросов деятельности Учреждения, кроме тех, решение которых Уставом </w:t>
      </w:r>
      <w:r w:rsidR="009D54C3">
        <w:t>Учреждения</w:t>
      </w:r>
      <w:r w:rsidR="009D54C3" w:rsidRPr="00B3371E">
        <w:t xml:space="preserve"> </w:t>
      </w:r>
      <w:r w:rsidRPr="00B3371E">
        <w:t>и законодательством отнесено к компетенции других органов: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color w:val="000000"/>
          <w:szCs w:val="28"/>
        </w:rPr>
        <w:t>действует без доверенности от имени</w:t>
      </w:r>
      <w:r w:rsidRPr="00B3371E">
        <w:rPr>
          <w:szCs w:val="28"/>
        </w:rPr>
        <w:t xml:space="preserve"> Учреждения</w:t>
      </w:r>
      <w:r w:rsidRPr="00B3371E">
        <w:rPr>
          <w:color w:val="000000"/>
          <w:szCs w:val="28"/>
        </w:rPr>
        <w:t>, совершает сделки      от имени</w:t>
      </w:r>
      <w:r w:rsidRPr="00B3371E">
        <w:rPr>
          <w:szCs w:val="28"/>
        </w:rPr>
        <w:t xml:space="preserve"> Учреждения</w:t>
      </w:r>
      <w:r w:rsidRPr="00B3371E">
        <w:rPr>
          <w:color w:val="000000"/>
          <w:szCs w:val="28"/>
        </w:rPr>
        <w:t xml:space="preserve">, выдает доверенности, </w:t>
      </w:r>
      <w:r w:rsidRPr="00B3371E">
        <w:rPr>
          <w:szCs w:val="28"/>
        </w:rPr>
        <w:t>осуществляет расчеты;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издает приказы, распоряжения и дает указания, обязательные для всех работников Учреждения;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руководит и контролирует образовательную деятельность в соответствии с Уставом</w:t>
      </w:r>
      <w:r w:rsidR="009D54C3" w:rsidRPr="009D54C3">
        <w:t xml:space="preserve"> </w:t>
      </w:r>
      <w:r w:rsidR="009D54C3">
        <w:t>Учреждения</w:t>
      </w:r>
      <w:r w:rsidRPr="00B3371E">
        <w:rPr>
          <w:szCs w:val="28"/>
        </w:rPr>
        <w:t>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осуществляет подбор, прием на работу и увольнение, а также расстановку педагогических кадров и вспомогательного персонала. Несет ответственность за уровень их квалификации;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lastRenderedPageBreak/>
        <w:t>назначает и освобождает от должности своих заместителей и других работников. Кандидатура на должности заместителя руководителя Учреждения,</w:t>
      </w:r>
      <w:r>
        <w:rPr>
          <w:szCs w:val="28"/>
        </w:rPr>
        <w:t xml:space="preserve"> главного бухгалтера, </w:t>
      </w:r>
      <w:r w:rsidRPr="00B3371E">
        <w:rPr>
          <w:szCs w:val="28"/>
        </w:rPr>
        <w:t>до назначения согласовываетс</w:t>
      </w:r>
      <w:r w:rsidR="009D54C3">
        <w:rPr>
          <w:szCs w:val="28"/>
        </w:rPr>
        <w:t>я с главой администрации района, заместителем главы администрации района по социальным вопросам;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распределяет должностные обязанности работников Учреждения;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осуществляет материально-техническое обеспечение и оснащение образовательной деятельности;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вносит вопросы в повестку дня Общего собрания и Совета Учреждения;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организует своевременное предоставление соответствующим категориям воспитанников дополнительных льгот, предусмотренных федеральными, региональными местными законодательными актами;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 xml:space="preserve">обеспечивает надлежащее оформление и несет ответственность за совершение Учреждением сделок, ведение всей необходимой в деятельности Учреждения документации, целевое расходование денежных средств Учреждения </w:t>
      </w:r>
      <w:r w:rsidR="00560F02">
        <w:rPr>
          <w:szCs w:val="28"/>
        </w:rPr>
        <w:t xml:space="preserve">           </w:t>
      </w:r>
      <w:r w:rsidRPr="00B3371E">
        <w:rPr>
          <w:szCs w:val="28"/>
        </w:rPr>
        <w:t>в соответствии с планом финансово-хозяйственной деятельности, сохранность и надлежащее использование имущества, закрепленного за Учреждением, получение кредитов, и также другие нарушения бюджетного законодательства Российской Федерации;</w:t>
      </w:r>
    </w:p>
    <w:p w:rsidR="00FB6507" w:rsidRPr="00B3371E" w:rsidRDefault="00FB6507" w:rsidP="009D54C3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на период своего временного отсутствия (отпуск, командировка, болезнь и другое) назначает исполняющего обязанности заведующего из числа работников Учреждения, определяет порядок, объем и условия исполнения обязанностей руководителя в пери</w:t>
      </w:r>
      <w:r>
        <w:rPr>
          <w:szCs w:val="28"/>
        </w:rPr>
        <w:t>од своего временног</w:t>
      </w:r>
      <w:r w:rsidR="009D54C3">
        <w:rPr>
          <w:szCs w:val="28"/>
        </w:rPr>
        <w:t xml:space="preserve">о отсутствия по согласованию </w:t>
      </w:r>
      <w:r w:rsidR="00560F02">
        <w:rPr>
          <w:szCs w:val="28"/>
        </w:rPr>
        <w:t xml:space="preserve"> </w:t>
      </w:r>
      <w:r w:rsidR="009D54C3">
        <w:rPr>
          <w:szCs w:val="28"/>
        </w:rPr>
        <w:t>с г</w:t>
      </w:r>
      <w:r>
        <w:rPr>
          <w:szCs w:val="28"/>
        </w:rPr>
        <w:t>лавой администрации.</w:t>
      </w:r>
    </w:p>
    <w:p w:rsidR="00560F02" w:rsidRPr="00560F02" w:rsidRDefault="00560F02" w:rsidP="00FB6507">
      <w:pPr>
        <w:jc w:val="both"/>
        <w:rPr>
          <w:color w:val="000000"/>
        </w:rPr>
      </w:pPr>
    </w:p>
    <w:p w:rsidR="00FB6507" w:rsidRPr="00B3371E" w:rsidRDefault="00FB6507" w:rsidP="00FB6507">
      <w:pPr>
        <w:jc w:val="center"/>
        <w:rPr>
          <w:b/>
        </w:rPr>
      </w:pPr>
      <w:r w:rsidRPr="00B3371E">
        <w:rPr>
          <w:b/>
          <w:color w:val="000000"/>
          <w:lang w:val="en-US"/>
        </w:rPr>
        <w:t>IX</w:t>
      </w:r>
      <w:r w:rsidRPr="00B3371E">
        <w:rPr>
          <w:b/>
          <w:color w:val="000000"/>
        </w:rPr>
        <w:t xml:space="preserve">. </w:t>
      </w:r>
      <w:r w:rsidRPr="00B3371E">
        <w:rPr>
          <w:b/>
        </w:rPr>
        <w:t>Имущество и финансовое обеспечение</w:t>
      </w:r>
      <w:r>
        <w:rPr>
          <w:b/>
        </w:rPr>
        <w:t xml:space="preserve"> У</w:t>
      </w:r>
      <w:r w:rsidRPr="00B3371E">
        <w:rPr>
          <w:b/>
        </w:rPr>
        <w:t>чреждения</w:t>
      </w:r>
    </w:p>
    <w:p w:rsidR="00FB6507" w:rsidRPr="00B3371E" w:rsidRDefault="00FB6507" w:rsidP="00FB6507">
      <w:pPr>
        <w:shd w:val="clear" w:color="auto" w:fill="FFFFFF"/>
        <w:ind w:firstLine="709"/>
        <w:jc w:val="both"/>
      </w:pPr>
    </w:p>
    <w:p w:rsidR="00FB6507" w:rsidRPr="00B3371E" w:rsidRDefault="00FB6507" w:rsidP="00560F02">
      <w:pPr>
        <w:pStyle w:val="240"/>
        <w:rPr>
          <w:szCs w:val="28"/>
        </w:rPr>
      </w:pPr>
      <w:r w:rsidRPr="00B3371E">
        <w:rPr>
          <w:szCs w:val="28"/>
        </w:rPr>
        <w:t>9.1. Имущество Учреждения является муниципальной собственностью Нижне</w:t>
      </w:r>
      <w:r w:rsidR="00560F02">
        <w:rPr>
          <w:szCs w:val="28"/>
        </w:rPr>
        <w:t>вартовского района,</w:t>
      </w:r>
      <w:r w:rsidRPr="00B3371E">
        <w:rPr>
          <w:szCs w:val="28"/>
        </w:rPr>
        <w:t xml:space="preserve"> отражается на самостоятельном балансе Учреждения и закрепляется за ним на праве оперативного управления Нижневартовского рай</w:t>
      </w:r>
      <w:r w:rsidR="00560F02">
        <w:rPr>
          <w:szCs w:val="28"/>
        </w:rPr>
        <w:t>она в лице муниципального бюджетного</w:t>
      </w:r>
      <w:r w:rsidRPr="00B3371E">
        <w:rPr>
          <w:szCs w:val="28"/>
        </w:rPr>
        <w:t xml:space="preserve"> учреждения Нижневартовского района «Управление имущественными и земельными ресурсами» в пределах их компетенции в соответствии с действующим за</w:t>
      </w:r>
      <w:r w:rsidR="00560F02">
        <w:rPr>
          <w:szCs w:val="28"/>
        </w:rPr>
        <w:t>конодательством. Муниципальное бюджетное</w:t>
      </w:r>
      <w:r w:rsidRPr="00B3371E">
        <w:rPr>
          <w:szCs w:val="28"/>
        </w:rPr>
        <w:t xml:space="preserve"> учреждение Нижневартовского района «Управление имущественными и земельными ресурсами» в установленном законом порядке осуществ</w:t>
      </w:r>
      <w:r w:rsidR="00560F02">
        <w:rPr>
          <w:szCs w:val="28"/>
        </w:rPr>
        <w:t>ляе</w:t>
      </w:r>
      <w:r w:rsidRPr="00B3371E">
        <w:rPr>
          <w:szCs w:val="28"/>
        </w:rPr>
        <w:t>т передачу имущества Учреждению.</w:t>
      </w:r>
    </w:p>
    <w:p w:rsidR="00FB6507" w:rsidRPr="00B3371E" w:rsidRDefault="00FB6507" w:rsidP="00560F02">
      <w:pPr>
        <w:ind w:firstLine="709"/>
        <w:jc w:val="both"/>
      </w:pPr>
      <w:r w:rsidRPr="00B3371E">
        <w:t>9.2. Источниками финансового обеспечения Учреждения являются:</w:t>
      </w:r>
    </w:p>
    <w:p w:rsidR="00FB6507" w:rsidRPr="00B3371E" w:rsidRDefault="00FB6507" w:rsidP="00560F02">
      <w:pPr>
        <w:ind w:firstLine="709"/>
        <w:jc w:val="both"/>
      </w:pPr>
      <w:r w:rsidRPr="00B3371E">
        <w:t>субсидии на финансовое обеспечение выполнения муниципального задания на оказание муниципальной у</w:t>
      </w:r>
      <w:r w:rsidR="00560F02">
        <w:t>слуги;</w:t>
      </w:r>
    </w:p>
    <w:p w:rsidR="00FB6507" w:rsidRPr="00B3371E" w:rsidRDefault="00560F02" w:rsidP="00560F02">
      <w:pPr>
        <w:ind w:firstLine="709"/>
        <w:jc w:val="both"/>
      </w:pPr>
      <w:r>
        <w:t>субсидии на иные цели;</w:t>
      </w:r>
    </w:p>
    <w:p w:rsidR="00FB6507" w:rsidRPr="00B3371E" w:rsidRDefault="00FB6507" w:rsidP="00560F02">
      <w:pPr>
        <w:ind w:firstLine="709"/>
        <w:jc w:val="both"/>
      </w:pPr>
      <w:r w:rsidRPr="00B3371E">
        <w:t>средства, получаемые от приносящей доход деятельности, добровольные пожертвования и целевые взносы физических и юридических лиц, в том числе иностранных граждан и (и</w:t>
      </w:r>
      <w:r w:rsidR="00560F02">
        <w:t>ли) иностранных юридических лиц;</w:t>
      </w:r>
    </w:p>
    <w:p w:rsidR="00FB6507" w:rsidRPr="00B3371E" w:rsidRDefault="00FB6507" w:rsidP="00560F02">
      <w:pPr>
        <w:ind w:firstLine="709"/>
        <w:jc w:val="both"/>
      </w:pPr>
      <w:r w:rsidRPr="00B3371E">
        <w:t>имущество, закрепленное за Учреждением на праве оперативного управ</w:t>
      </w:r>
      <w:r w:rsidR="00560F02">
        <w:t>ления;</w:t>
      </w:r>
    </w:p>
    <w:p w:rsidR="00FB6507" w:rsidRDefault="00FB6507" w:rsidP="00560F02">
      <w:pPr>
        <w:ind w:firstLine="709"/>
        <w:jc w:val="both"/>
      </w:pPr>
      <w:r w:rsidRPr="00B3371E">
        <w:lastRenderedPageBreak/>
        <w:t>особо ценное имущество, перечень которого определен муниципальным прав</w:t>
      </w:r>
      <w:r>
        <w:t>овым актом администрации района;</w:t>
      </w:r>
    </w:p>
    <w:p w:rsidR="00FB6507" w:rsidRPr="00B3371E" w:rsidRDefault="00FB6507" w:rsidP="00560F02">
      <w:pPr>
        <w:ind w:firstLine="709"/>
        <w:jc w:val="both"/>
      </w:pPr>
      <w:r>
        <w:t>родительская плата за присмотр и уход за ребенком в Учреждении;</w:t>
      </w:r>
    </w:p>
    <w:p w:rsidR="00FB6507" w:rsidRPr="00B3371E" w:rsidRDefault="00FB6507" w:rsidP="00560F02">
      <w:pPr>
        <w:ind w:firstLine="709"/>
        <w:jc w:val="both"/>
      </w:pPr>
      <w:r w:rsidRPr="00B3371E">
        <w:t xml:space="preserve">иные источники, не запрещенные законодательством Российской Федерации. </w:t>
      </w:r>
    </w:p>
    <w:p w:rsidR="00FB6507" w:rsidRPr="00B3371E" w:rsidRDefault="00FB6507" w:rsidP="00560F02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 xml:space="preserve">9.3. Учреждение без согласия Учредителя не </w:t>
      </w:r>
      <w:r w:rsidR="00560F02">
        <w:rPr>
          <w:szCs w:val="28"/>
        </w:rPr>
        <w:t xml:space="preserve">в </w:t>
      </w:r>
      <w:r w:rsidRPr="00B3371E">
        <w:rPr>
          <w:szCs w:val="28"/>
        </w:rPr>
        <w:t>праве распоряжаться особо ценным движимым имуществом, закрепленным за ним Учредителем или приобретенным Учреждением за счет средств, вы</w:t>
      </w:r>
      <w:r w:rsidR="00560F02">
        <w:rPr>
          <w:szCs w:val="28"/>
        </w:rPr>
        <w:t xml:space="preserve">деленных ему Учредителем </w:t>
      </w:r>
      <w:r w:rsidRPr="00B3371E">
        <w:rPr>
          <w:szCs w:val="28"/>
        </w:rPr>
        <w:t>на приобретение такого имущества, а также недвижимым имуществом. Остальным имуществом, находящимся на праве оперативного управления, Учреждение в вправе распоряжаться самостоятельно, если иное не установлено законодательством Российской Федерации.</w:t>
      </w:r>
    </w:p>
    <w:p w:rsidR="00FB6507" w:rsidRPr="00B3371E" w:rsidRDefault="00FB6507" w:rsidP="00560F02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9.4. Учреждение вправе вести приносящую доход деятельность, предусмотренную Уставом, постольку, поскольку это служит достижению целей, ради которых оно создано, и соответствующую этим целям.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FB6507" w:rsidRPr="00B3371E" w:rsidRDefault="00FB6507" w:rsidP="00560F02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9.5. При осуществлении права оперативного управления Учреждение обязано:</w:t>
      </w:r>
    </w:p>
    <w:p w:rsidR="00FB6507" w:rsidRPr="00B3371E" w:rsidRDefault="00FB6507" w:rsidP="00560F02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обеспечивать сохранность и использование и</w:t>
      </w:r>
      <w:r>
        <w:rPr>
          <w:szCs w:val="28"/>
        </w:rPr>
        <w:t>мущества по целевому назначению;</w:t>
      </w:r>
    </w:p>
    <w:p w:rsidR="00FB6507" w:rsidRPr="00B3371E" w:rsidRDefault="00FB6507" w:rsidP="00560F02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 xml:space="preserve">не допускать ухудшения состояния имущества, в установленном </w:t>
      </w:r>
      <w:r>
        <w:rPr>
          <w:szCs w:val="28"/>
        </w:rPr>
        <w:t>порядке производить его ремонты;</w:t>
      </w:r>
    </w:p>
    <w:p w:rsidR="00FB6507" w:rsidRPr="00B3371E" w:rsidRDefault="00FB6507" w:rsidP="00560F02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начислять из</w:t>
      </w:r>
      <w:r>
        <w:rPr>
          <w:szCs w:val="28"/>
        </w:rPr>
        <w:t>нос (амортизацию) на имущество.</w:t>
      </w:r>
    </w:p>
    <w:p w:rsidR="00FB6507" w:rsidRPr="00B3371E" w:rsidRDefault="00FB6507" w:rsidP="00560F02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9.6. Имущество, находящееся в оперативном управлении Учреждения, может быть изъято администрацией района в следующих случаях:</w:t>
      </w:r>
    </w:p>
    <w:p w:rsidR="00FB6507" w:rsidRPr="00B3371E" w:rsidRDefault="00FB6507" w:rsidP="00560F02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излишнее, неиспользуемое или используемое не по назначению имущество, закрепленное собственником за Учреждением либо приобретенное Учреждением за счет средств, выделенных ему собственником на приобретение это</w:t>
      </w:r>
      <w:r>
        <w:rPr>
          <w:szCs w:val="28"/>
        </w:rPr>
        <w:t>го имущества;</w:t>
      </w:r>
    </w:p>
    <w:p w:rsidR="00FB6507" w:rsidRPr="00B3371E" w:rsidRDefault="00FB6507" w:rsidP="00560F02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с согласия Учреждения.</w:t>
      </w:r>
    </w:p>
    <w:p w:rsidR="00FB6507" w:rsidRPr="00B3371E" w:rsidRDefault="00FB6507" w:rsidP="00560F02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9.7. Имущество Учреждения может быть отчуждено помимо воли собственника и передано т</w:t>
      </w:r>
      <w:r w:rsidR="00560F02">
        <w:rPr>
          <w:szCs w:val="28"/>
        </w:rPr>
        <w:t>ретьим лицам только по решению с</w:t>
      </w:r>
      <w:r w:rsidRPr="00B3371E">
        <w:rPr>
          <w:szCs w:val="28"/>
        </w:rPr>
        <w:t>уда.</w:t>
      </w:r>
    </w:p>
    <w:p w:rsidR="00FB6507" w:rsidRPr="00B3371E" w:rsidRDefault="00FB6507" w:rsidP="00560F02">
      <w:pPr>
        <w:pStyle w:val="42"/>
        <w:shd w:val="clear" w:color="auto" w:fill="FFFFFF"/>
        <w:ind w:firstLine="709"/>
        <w:jc w:val="both"/>
        <w:rPr>
          <w:szCs w:val="28"/>
        </w:rPr>
      </w:pPr>
      <w:r w:rsidRPr="00B3371E">
        <w:rPr>
          <w:szCs w:val="28"/>
        </w:rPr>
        <w:t>9.8. Земельные участки закрепляются за Учреждением в постоянное (бессрочное) пользование.</w:t>
      </w:r>
    </w:p>
    <w:p w:rsidR="00FB6507" w:rsidRPr="00B3371E" w:rsidRDefault="00FB6507" w:rsidP="00FB6507">
      <w:pPr>
        <w:pStyle w:val="42"/>
        <w:shd w:val="clear" w:color="auto" w:fill="FFFFFF"/>
        <w:ind w:firstLine="709"/>
        <w:jc w:val="both"/>
        <w:rPr>
          <w:szCs w:val="28"/>
        </w:rPr>
      </w:pPr>
    </w:p>
    <w:p w:rsidR="00FB6507" w:rsidRPr="00B3371E" w:rsidRDefault="00FB6507" w:rsidP="00FB6507">
      <w:pPr>
        <w:pStyle w:val="42"/>
        <w:shd w:val="clear" w:color="auto" w:fill="FFFFFF"/>
        <w:jc w:val="center"/>
        <w:rPr>
          <w:b/>
          <w:szCs w:val="28"/>
        </w:rPr>
      </w:pPr>
      <w:r w:rsidRPr="00B3371E">
        <w:rPr>
          <w:b/>
          <w:szCs w:val="28"/>
          <w:lang w:val="en-US"/>
        </w:rPr>
        <w:t>X</w:t>
      </w:r>
      <w:r w:rsidRPr="00B3371E">
        <w:rPr>
          <w:b/>
          <w:szCs w:val="28"/>
        </w:rPr>
        <w:t xml:space="preserve">. Ликвидация и реорганизация </w:t>
      </w:r>
      <w:r>
        <w:rPr>
          <w:b/>
          <w:szCs w:val="28"/>
        </w:rPr>
        <w:t>У</w:t>
      </w:r>
      <w:r w:rsidRPr="00B3371E">
        <w:rPr>
          <w:b/>
          <w:szCs w:val="28"/>
        </w:rPr>
        <w:t>чреждения</w:t>
      </w:r>
    </w:p>
    <w:p w:rsidR="00FB6507" w:rsidRPr="00B3371E" w:rsidRDefault="00FB6507" w:rsidP="00FB6507">
      <w:pPr>
        <w:pStyle w:val="240"/>
        <w:shd w:val="clear" w:color="auto" w:fill="FFFFFF"/>
        <w:rPr>
          <w:szCs w:val="28"/>
        </w:rPr>
      </w:pPr>
    </w:p>
    <w:p w:rsidR="00FB6507" w:rsidRPr="00B3371E" w:rsidRDefault="00FB6507" w:rsidP="00560F02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10.1. Учреждение может быть реорганизовано, ликвидировано в соответствии с законодательством Российской Федерации.</w:t>
      </w:r>
    </w:p>
    <w:p w:rsidR="00FB6507" w:rsidRPr="00B3371E" w:rsidRDefault="00FB6507" w:rsidP="00560F02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10.2. Ликвидация Учреждения может осуществляться:</w:t>
      </w:r>
    </w:p>
    <w:p w:rsidR="00FB6507" w:rsidRPr="00B3371E" w:rsidRDefault="00FB6507" w:rsidP="00560F02">
      <w:pPr>
        <w:pStyle w:val="240"/>
        <w:shd w:val="clear" w:color="auto" w:fill="FFFFFF"/>
        <w:rPr>
          <w:szCs w:val="28"/>
        </w:rPr>
      </w:pPr>
      <w:r w:rsidRPr="00B3371E">
        <w:rPr>
          <w:szCs w:val="28"/>
        </w:rPr>
        <w:t>в соответствии с законодательством Российской Федерации в порядке, установленном администраций района;</w:t>
      </w:r>
    </w:p>
    <w:p w:rsidR="00B42942" w:rsidRPr="00B42942" w:rsidRDefault="005C5336" w:rsidP="005C5336">
      <w:pPr>
        <w:pStyle w:val="240"/>
        <w:shd w:val="clear" w:color="auto" w:fill="FFFFFF"/>
      </w:pPr>
      <w:r w:rsidRPr="005C5336">
        <w:rPr>
          <w:noProof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-281940</wp:posOffset>
            </wp:positionV>
            <wp:extent cx="6438900" cy="9714865"/>
            <wp:effectExtent l="0" t="0" r="0" b="0"/>
            <wp:wrapThrough wrapText="bothSides">
              <wp:wrapPolygon edited="0">
                <wp:start x="0" y="0"/>
                <wp:lineTo x="0" y="21559"/>
                <wp:lineTo x="21536" y="21559"/>
                <wp:lineTo x="21536" y="0"/>
                <wp:lineTo x="0" y="0"/>
              </wp:wrapPolygon>
            </wp:wrapThrough>
            <wp:docPr id="3" name="Рисунок 3" descr="C:\Users\AdminIS\Documents\Scanned Documents\23 станица уст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\Documents\Scanned Documents\23 станица уста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7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2942" w:rsidRPr="00B42942" w:rsidSect="00884365">
      <w:headerReference w:type="default" r:id="rId12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6B" w:rsidRDefault="00DD666B">
      <w:r>
        <w:separator/>
      </w:r>
    </w:p>
  </w:endnote>
  <w:endnote w:type="continuationSeparator" w:id="0">
    <w:p w:rsidR="00DD666B" w:rsidRDefault="00DD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6B" w:rsidRDefault="00DD666B">
      <w:r>
        <w:separator/>
      </w:r>
    </w:p>
  </w:footnote>
  <w:footnote w:type="continuationSeparator" w:id="0">
    <w:p w:rsidR="00DD666B" w:rsidRDefault="00DD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161055"/>
      <w:docPartObj>
        <w:docPartGallery w:val="Page Numbers (Top of Page)"/>
        <w:docPartUnique/>
      </w:docPartObj>
    </w:sdtPr>
    <w:sdtEndPr/>
    <w:sdtContent>
      <w:p w:rsidR="009D54C3" w:rsidRDefault="009D54C3" w:rsidP="00560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33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25174e2d-a6e6-4341-988d-790133c7dd7c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1A3D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1F5A0E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87423"/>
    <w:rsid w:val="002954C9"/>
    <w:rsid w:val="002A2381"/>
    <w:rsid w:val="002A264B"/>
    <w:rsid w:val="002A51A2"/>
    <w:rsid w:val="002A56B1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47E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A96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2C1C"/>
    <w:rsid w:val="00427AE7"/>
    <w:rsid w:val="004331AA"/>
    <w:rsid w:val="004341C4"/>
    <w:rsid w:val="00434373"/>
    <w:rsid w:val="00436773"/>
    <w:rsid w:val="00436F7F"/>
    <w:rsid w:val="00437BBB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0F02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5336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3E0D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14E2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57CF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3E85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54C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2942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26315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406F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30C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D666B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4718"/>
    <w:rsid w:val="00F95C1F"/>
    <w:rsid w:val="00F977D4"/>
    <w:rsid w:val="00FA0D8E"/>
    <w:rsid w:val="00FA6CE0"/>
    <w:rsid w:val="00FA6EFD"/>
    <w:rsid w:val="00FA72F9"/>
    <w:rsid w:val="00FB49C7"/>
    <w:rsid w:val="00FB518B"/>
    <w:rsid w:val="00FB6507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A5E314-812E-4F2B-8960-57A5F82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240">
    <w:name w:val="Основной текст с отступом 24"/>
    <w:basedOn w:val="42"/>
    <w:rsid w:val="00FB6507"/>
    <w:pPr>
      <w:ind w:firstLine="709"/>
      <w:jc w:val="both"/>
    </w:pPr>
    <w:rPr>
      <w:snapToGrid w:val="0"/>
    </w:rPr>
  </w:style>
  <w:style w:type="paragraph" w:customStyle="1" w:styleId="42">
    <w:name w:val="Обычный4"/>
    <w:rsid w:val="00FB6507"/>
    <w:rPr>
      <w:sz w:val="28"/>
    </w:rPr>
  </w:style>
  <w:style w:type="paragraph" w:customStyle="1" w:styleId="normacttext">
    <w:name w:val="norm_act_text"/>
    <w:basedOn w:val="a"/>
    <w:rsid w:val="00FB6507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5F9ED2F863061D39A0025BA73F27C3ADB2D77A296A7F1625074FA8FE7655134C26CAA7796D590Cp6j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31B6-E942-414C-9985-E38D97EC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7222</Words>
  <Characters>41169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AdminIS</cp:lastModifiedBy>
  <cp:revision>6</cp:revision>
  <cp:lastPrinted>2015-03-19T06:15:00Z</cp:lastPrinted>
  <dcterms:created xsi:type="dcterms:W3CDTF">2015-01-19T07:33:00Z</dcterms:created>
  <dcterms:modified xsi:type="dcterms:W3CDTF">2015-04-16T12:15:00Z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25174e2d-a6e6-4341-988d-790133c7dd7c</vt:lpwstr>
  </property>
</Properties>
</file>